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1C1FB" w14:textId="77777777" w:rsidR="00824AF2" w:rsidRPr="008506BC" w:rsidRDefault="005E4ABE" w:rsidP="002611D7">
      <w:pPr>
        <w:jc w:val="center"/>
        <w:rPr>
          <w:rFonts w:ascii="Stencil" w:hAnsi="Stencil"/>
          <w:b/>
          <w:sz w:val="40"/>
          <w:szCs w:val="40"/>
          <w:u w:val="single"/>
        </w:rPr>
      </w:pPr>
      <w:r w:rsidRPr="008506BC">
        <w:rPr>
          <w:rFonts w:ascii="Stencil" w:hAnsi="Stencil"/>
          <w:b/>
          <w:sz w:val="40"/>
          <w:szCs w:val="40"/>
          <w:u w:val="single"/>
        </w:rPr>
        <w:t>Chemistry in the News</w:t>
      </w:r>
    </w:p>
    <w:p w14:paraId="30593B7A" w14:textId="77777777" w:rsidR="008506BC" w:rsidRDefault="008506BC" w:rsidP="002611D7">
      <w:pPr>
        <w:jc w:val="center"/>
        <w:rPr>
          <w:rFonts w:ascii="Century Gothic" w:eastAsia="ＭＳ 明朝" w:hAnsi="Century Gothic"/>
          <w:b/>
          <w:color w:val="141413"/>
        </w:rPr>
      </w:pPr>
    </w:p>
    <w:p w14:paraId="0EFAD4D3" w14:textId="2B1F896C" w:rsidR="002611D7" w:rsidRPr="002611D7" w:rsidRDefault="00D76487" w:rsidP="002611D7">
      <w:pPr>
        <w:jc w:val="center"/>
        <w:rPr>
          <w:rFonts w:ascii="Century Gothic" w:eastAsia="ＭＳ 明朝" w:hAnsi="Century Gothic"/>
          <w:b/>
          <w:color w:val="141413"/>
        </w:rPr>
      </w:pPr>
      <w:proofErr w:type="gramStart"/>
      <w:r w:rsidRPr="005E4ABE">
        <w:rPr>
          <w:rFonts w:ascii="Century Gothic" w:eastAsia="ＭＳ 明朝" w:hAnsi="Century Gothic"/>
          <w:b/>
          <w:color w:val="141413"/>
        </w:rPr>
        <w:t xml:space="preserve">Due the </w:t>
      </w:r>
      <w:r w:rsidRPr="005E4ABE">
        <w:rPr>
          <w:rFonts w:ascii="Century Gothic" w:eastAsia="ＭＳ 明朝" w:hAnsi="Century Gothic"/>
          <w:b/>
          <w:color w:val="141413"/>
          <w:u w:val="single"/>
        </w:rPr>
        <w:t>15</w:t>
      </w:r>
      <w:r w:rsidRPr="005E4ABE">
        <w:rPr>
          <w:rFonts w:ascii="Century Gothic" w:eastAsia="ＭＳ 明朝" w:hAnsi="Century Gothic"/>
          <w:b/>
          <w:color w:val="141413"/>
          <w:u w:val="single"/>
          <w:vertAlign w:val="superscript"/>
        </w:rPr>
        <w:t>th</w:t>
      </w:r>
      <w:r w:rsidRPr="005E4ABE">
        <w:rPr>
          <w:rFonts w:ascii="Century Gothic" w:eastAsia="ＭＳ 明朝" w:hAnsi="Century Gothic"/>
          <w:b/>
          <w:color w:val="141413"/>
          <w:u w:val="single"/>
        </w:rPr>
        <w:t xml:space="preserve"> of each month</w:t>
      </w:r>
      <w:r w:rsidRPr="005E4ABE">
        <w:rPr>
          <w:rFonts w:ascii="Century Gothic" w:eastAsia="ＭＳ 明朝" w:hAnsi="Century Gothic"/>
          <w:b/>
          <w:color w:val="141413"/>
        </w:rPr>
        <w:t>.</w:t>
      </w:r>
      <w:proofErr w:type="gramEnd"/>
      <w:r w:rsidRPr="005E4ABE">
        <w:rPr>
          <w:rFonts w:ascii="Century Gothic" w:eastAsia="ＭＳ 明朝" w:hAnsi="Century Gothic"/>
          <w:b/>
          <w:color w:val="141413"/>
        </w:rPr>
        <w:t xml:space="preserve"> If the 15</w:t>
      </w:r>
      <w:r w:rsidRPr="005E4ABE">
        <w:rPr>
          <w:rFonts w:ascii="Century Gothic" w:eastAsia="ＭＳ 明朝" w:hAnsi="Century Gothic"/>
          <w:b/>
          <w:color w:val="141413"/>
          <w:vertAlign w:val="superscript"/>
        </w:rPr>
        <w:t>th</w:t>
      </w:r>
      <w:r w:rsidRPr="005E4ABE">
        <w:rPr>
          <w:rFonts w:ascii="Century Gothic" w:eastAsia="ＭＳ 明朝" w:hAnsi="Century Gothic"/>
          <w:b/>
          <w:color w:val="141413"/>
        </w:rPr>
        <w:t xml:space="preserve"> is a weekend, it is due that Friday BEFORE it.</w:t>
      </w:r>
    </w:p>
    <w:p w14:paraId="6A4B7CED" w14:textId="77777777" w:rsidR="008506BC" w:rsidRDefault="008506BC" w:rsidP="002611D7">
      <w:pPr>
        <w:widowControl w:val="0"/>
        <w:autoSpaceDE w:val="0"/>
        <w:autoSpaceDN w:val="0"/>
        <w:adjustRightInd w:val="0"/>
        <w:jc w:val="center"/>
        <w:rPr>
          <w:rFonts w:ascii="Century Gothic" w:eastAsiaTheme="minorEastAsia" w:hAnsi="Century Gothic" w:cs="ëûòÔˇø∏ØÕ"/>
          <w:bCs/>
          <w:sz w:val="22"/>
          <w:szCs w:val="22"/>
        </w:rPr>
      </w:pPr>
    </w:p>
    <w:p w14:paraId="155D97CA" w14:textId="170DFEF6" w:rsidR="00D76487" w:rsidRPr="002611D7" w:rsidRDefault="002611D7" w:rsidP="002611D7">
      <w:pPr>
        <w:widowControl w:val="0"/>
        <w:autoSpaceDE w:val="0"/>
        <w:autoSpaceDN w:val="0"/>
        <w:adjustRightInd w:val="0"/>
        <w:jc w:val="center"/>
        <w:rPr>
          <w:rFonts w:ascii="Century Gothic" w:eastAsiaTheme="minorEastAsia" w:hAnsi="Century Gothic" w:cs="ëûòÔˇø∏ØÕ"/>
          <w:sz w:val="22"/>
          <w:szCs w:val="22"/>
        </w:rPr>
      </w:pPr>
      <w:r w:rsidRPr="002611D7">
        <w:rPr>
          <w:rFonts w:ascii="Century Gothic" w:eastAsiaTheme="minorEastAsia" w:hAnsi="Century Gothic" w:cs="ëûòÔˇø∏ØÕ"/>
          <w:bCs/>
          <w:sz w:val="22"/>
          <w:szCs w:val="22"/>
        </w:rPr>
        <w:t>“Why do we have to learn this?” is a question that teachers often hear from students. The objective of the</w:t>
      </w:r>
      <w:r w:rsidRPr="002611D7">
        <w:rPr>
          <w:rFonts w:ascii="Century Gothic" w:eastAsiaTheme="minorEastAsia" w:hAnsi="Century Gothic" w:cs="ëûòÔˇø∏ØÕ"/>
          <w:b/>
          <w:bCs/>
          <w:sz w:val="22"/>
          <w:szCs w:val="22"/>
        </w:rPr>
        <w:t xml:space="preserve"> </w:t>
      </w:r>
      <w:r w:rsidRPr="002611D7">
        <w:rPr>
          <w:rFonts w:ascii="Century Gothic" w:eastAsiaTheme="minorEastAsia" w:hAnsi="Century Gothic" w:cs="ëûòÔˇø∏ØÕ"/>
          <w:sz w:val="22"/>
          <w:szCs w:val="22"/>
        </w:rPr>
        <w:t>science in the news report is to show you how relevant science is to your daily life. Even if you do not chose to</w:t>
      </w:r>
      <w:r w:rsidRPr="002611D7">
        <w:rPr>
          <w:rFonts w:ascii="Century Gothic" w:eastAsiaTheme="minorEastAsia" w:hAnsi="Century Gothic" w:cs="ëûòÔˇø∏ØÕ"/>
          <w:b/>
          <w:bCs/>
          <w:sz w:val="22"/>
          <w:szCs w:val="22"/>
        </w:rPr>
        <w:t xml:space="preserve"> </w:t>
      </w:r>
      <w:r w:rsidRPr="002611D7">
        <w:rPr>
          <w:rFonts w:ascii="Century Gothic" w:eastAsiaTheme="minorEastAsia" w:hAnsi="Century Gothic" w:cs="ëûòÔˇø∏ØÕ"/>
          <w:sz w:val="22"/>
          <w:szCs w:val="22"/>
        </w:rPr>
        <w:t>become a doctor or forest ranger it is my hope as a teacher that you will always understand that science has a</w:t>
      </w:r>
      <w:r w:rsidRPr="002611D7">
        <w:rPr>
          <w:rFonts w:ascii="Century Gothic" w:eastAsiaTheme="minorEastAsia" w:hAnsi="Century Gothic" w:cs="ëûòÔˇø∏ØÕ"/>
          <w:b/>
          <w:bCs/>
          <w:sz w:val="22"/>
          <w:szCs w:val="22"/>
        </w:rPr>
        <w:t xml:space="preserve"> </w:t>
      </w:r>
      <w:r w:rsidRPr="002611D7">
        <w:rPr>
          <w:rFonts w:ascii="Century Gothic" w:eastAsiaTheme="minorEastAsia" w:hAnsi="Century Gothic" w:cs="ëûòÔˇø∏ØÕ"/>
          <w:sz w:val="22"/>
          <w:szCs w:val="22"/>
        </w:rPr>
        <w:t>very real and important connection to your life.</w:t>
      </w:r>
    </w:p>
    <w:p w14:paraId="47C351A2" w14:textId="77777777" w:rsidR="002611D7" w:rsidRPr="002611D7" w:rsidRDefault="002611D7" w:rsidP="002611D7">
      <w:pPr>
        <w:widowControl w:val="0"/>
        <w:autoSpaceDE w:val="0"/>
        <w:autoSpaceDN w:val="0"/>
        <w:adjustRightInd w:val="0"/>
        <w:rPr>
          <w:rFonts w:ascii="ëûòÔˇø∏ØÕ" w:eastAsiaTheme="minorEastAsia" w:hAnsi="ëûòÔˇø∏ØÕ" w:cs="ëûòÔˇø∏ØÕ"/>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824AF2" w:rsidRPr="005E4ABE" w14:paraId="63AA23EB" w14:textId="77777777" w:rsidTr="00E07CD1">
        <w:trPr>
          <w:trHeight w:val="200"/>
        </w:trPr>
        <w:tc>
          <w:tcPr>
            <w:tcW w:w="11016" w:type="dxa"/>
            <w:tcBorders>
              <w:bottom w:val="single" w:sz="4" w:space="0" w:color="auto"/>
            </w:tcBorders>
            <w:shd w:val="clear" w:color="auto" w:fill="C0C0C0"/>
          </w:tcPr>
          <w:p w14:paraId="4294DB34" w14:textId="77777777" w:rsidR="00824AF2" w:rsidRPr="005E4ABE" w:rsidRDefault="00E07CD1" w:rsidP="00E07CD1">
            <w:pPr>
              <w:rPr>
                <w:rFonts w:ascii="Stencil" w:hAnsi="Stencil"/>
                <w:sz w:val="40"/>
                <w:szCs w:val="40"/>
              </w:rPr>
            </w:pPr>
            <w:r w:rsidRPr="005E4ABE">
              <w:rPr>
                <w:rFonts w:ascii="Stencil" w:hAnsi="Stencil"/>
                <w:sz w:val="40"/>
                <w:szCs w:val="40"/>
              </w:rPr>
              <w:t>Instructions:</w:t>
            </w:r>
            <w:r w:rsidR="00824AF2" w:rsidRPr="005E4ABE">
              <w:rPr>
                <w:rFonts w:ascii="Stencil" w:hAnsi="Stencil"/>
                <w:sz w:val="40"/>
                <w:szCs w:val="40"/>
              </w:rPr>
              <w:t xml:space="preserve"> </w:t>
            </w:r>
          </w:p>
        </w:tc>
      </w:tr>
      <w:tr w:rsidR="00824AF2" w:rsidRPr="005E4ABE" w14:paraId="0210B4FB" w14:textId="77777777" w:rsidTr="00E07CD1">
        <w:trPr>
          <w:trHeight w:val="200"/>
        </w:trPr>
        <w:tc>
          <w:tcPr>
            <w:tcW w:w="11016" w:type="dxa"/>
            <w:shd w:val="clear" w:color="auto" w:fill="auto"/>
          </w:tcPr>
          <w:p w14:paraId="50B0BCE5" w14:textId="77777777" w:rsidR="008506BC" w:rsidRPr="008506BC" w:rsidRDefault="008506BC" w:rsidP="008506BC">
            <w:pPr>
              <w:widowControl w:val="0"/>
              <w:tabs>
                <w:tab w:val="left" w:pos="180"/>
                <w:tab w:val="left" w:pos="220"/>
              </w:tabs>
              <w:autoSpaceDE w:val="0"/>
              <w:autoSpaceDN w:val="0"/>
              <w:adjustRightInd w:val="0"/>
              <w:ind w:left="720"/>
              <w:rPr>
                <w:rFonts w:ascii="Century Gothic" w:eastAsiaTheme="minorEastAsia" w:hAnsi="Century Gothic"/>
              </w:rPr>
            </w:pPr>
          </w:p>
          <w:p w14:paraId="1130D9E5" w14:textId="0948786E" w:rsidR="00E07CD1" w:rsidRPr="005E4ABE" w:rsidRDefault="00E07CD1" w:rsidP="00B82A42">
            <w:pPr>
              <w:widowControl w:val="0"/>
              <w:numPr>
                <w:ilvl w:val="0"/>
                <w:numId w:val="6"/>
              </w:numPr>
              <w:tabs>
                <w:tab w:val="left" w:pos="180"/>
                <w:tab w:val="left" w:pos="220"/>
              </w:tabs>
              <w:autoSpaceDE w:val="0"/>
              <w:autoSpaceDN w:val="0"/>
              <w:adjustRightInd w:val="0"/>
              <w:ind w:hanging="720"/>
              <w:rPr>
                <w:rFonts w:ascii="Century Gothic" w:eastAsiaTheme="minorEastAsia" w:hAnsi="Century Gothic"/>
              </w:rPr>
            </w:pPr>
            <w:r w:rsidRPr="005E4ABE">
              <w:rPr>
                <w:rFonts w:ascii="Century Gothic" w:eastAsiaTheme="minorEastAsia" w:hAnsi="Century Gothic" w:cs="Arial"/>
              </w:rPr>
              <w:t xml:space="preserve">Find newspaper, magazine, or internet article on some aspect of CHEMISTRY that </w:t>
            </w:r>
            <w:r w:rsidR="00B82A42" w:rsidRPr="005E4ABE">
              <w:rPr>
                <w:rFonts w:ascii="Century Gothic" w:eastAsiaTheme="minorEastAsia" w:hAnsi="Century Gothic" w:cs="Arial"/>
              </w:rPr>
              <w:t xml:space="preserve">are of </w:t>
            </w:r>
            <w:r w:rsidRPr="005E4ABE">
              <w:rPr>
                <w:rFonts w:ascii="Century Gothic" w:eastAsiaTheme="minorEastAsia" w:hAnsi="Century Gothic" w:cs="Arial"/>
              </w:rPr>
              <w:t xml:space="preserve">interest </w:t>
            </w:r>
            <w:r w:rsidR="002611D7">
              <w:rPr>
                <w:rFonts w:ascii="Century Gothic" w:eastAsiaTheme="minorEastAsia" w:hAnsi="Century Gothic" w:cs="Arial"/>
              </w:rPr>
              <w:t xml:space="preserve">to </w:t>
            </w:r>
            <w:r w:rsidRPr="005E4ABE">
              <w:rPr>
                <w:rFonts w:ascii="Century Gothic" w:eastAsiaTheme="minorEastAsia" w:hAnsi="Century Gothic" w:cs="Arial"/>
              </w:rPr>
              <w:t>you</w:t>
            </w:r>
            <w:r w:rsidR="002611D7">
              <w:rPr>
                <w:rFonts w:ascii="Century Gothic" w:eastAsiaTheme="minorEastAsia" w:hAnsi="Century Gothic" w:cs="Arial"/>
              </w:rPr>
              <w:t xml:space="preserve"> </w:t>
            </w:r>
          </w:p>
          <w:p w14:paraId="1A23F2C5" w14:textId="12C059B0" w:rsidR="00D76487" w:rsidRPr="005E4ABE" w:rsidRDefault="00E07CD1" w:rsidP="00D76487">
            <w:pPr>
              <w:pStyle w:val="ListParagraph"/>
              <w:widowControl w:val="0"/>
              <w:numPr>
                <w:ilvl w:val="0"/>
                <w:numId w:val="10"/>
              </w:numPr>
              <w:tabs>
                <w:tab w:val="left" w:pos="220"/>
                <w:tab w:val="left" w:pos="720"/>
              </w:tabs>
              <w:autoSpaceDE w:val="0"/>
              <w:autoSpaceDN w:val="0"/>
              <w:adjustRightInd w:val="0"/>
              <w:rPr>
                <w:rFonts w:ascii="Century Gothic" w:eastAsiaTheme="minorEastAsia" w:hAnsi="Century Gothic" w:cs="Arial"/>
                <w:sz w:val="24"/>
                <w:szCs w:val="24"/>
              </w:rPr>
            </w:pPr>
            <w:r w:rsidRPr="005E4ABE">
              <w:rPr>
                <w:rFonts w:ascii="Century Gothic" w:eastAsiaTheme="minorEastAsia" w:hAnsi="Century Gothic" w:cs="Arial"/>
                <w:sz w:val="24"/>
                <w:szCs w:val="24"/>
              </w:rPr>
              <w:t>It must be related to a topic w</w:t>
            </w:r>
            <w:r w:rsidR="002611D7">
              <w:rPr>
                <w:rFonts w:ascii="Century Gothic" w:eastAsiaTheme="minorEastAsia" w:hAnsi="Century Gothic" w:cs="Arial"/>
                <w:sz w:val="24"/>
                <w:szCs w:val="24"/>
              </w:rPr>
              <w:t>e have covered within the last month</w:t>
            </w:r>
          </w:p>
          <w:p w14:paraId="70253B77" w14:textId="77777777" w:rsidR="00F5389B" w:rsidRPr="005E4ABE" w:rsidRDefault="00F5389B" w:rsidP="00D76487">
            <w:pPr>
              <w:pStyle w:val="ListParagraph"/>
              <w:widowControl w:val="0"/>
              <w:numPr>
                <w:ilvl w:val="0"/>
                <w:numId w:val="10"/>
              </w:numPr>
              <w:tabs>
                <w:tab w:val="left" w:pos="220"/>
                <w:tab w:val="left" w:pos="720"/>
              </w:tabs>
              <w:autoSpaceDE w:val="0"/>
              <w:autoSpaceDN w:val="0"/>
              <w:adjustRightInd w:val="0"/>
              <w:rPr>
                <w:rFonts w:ascii="Century Gothic" w:eastAsiaTheme="minorEastAsia" w:hAnsi="Century Gothic" w:cs="Arial"/>
                <w:sz w:val="24"/>
                <w:szCs w:val="24"/>
              </w:rPr>
            </w:pPr>
            <w:r w:rsidRPr="005E4ABE">
              <w:rPr>
                <w:rFonts w:ascii="Century Gothic" w:hAnsi="Century Gothic"/>
                <w:sz w:val="24"/>
                <w:szCs w:val="24"/>
              </w:rPr>
              <w:t xml:space="preserve">The article you choose must not have been published more than 6 months ago and be a </w:t>
            </w:r>
            <w:r w:rsidRPr="005E4ABE">
              <w:rPr>
                <w:rFonts w:ascii="Century Gothic" w:hAnsi="Century Gothic"/>
                <w:b/>
                <w:i/>
                <w:sz w:val="24"/>
                <w:szCs w:val="24"/>
              </w:rPr>
              <w:t xml:space="preserve">minimum </w:t>
            </w:r>
            <w:r w:rsidRPr="005E4ABE">
              <w:rPr>
                <w:rFonts w:ascii="Century Gothic" w:hAnsi="Century Gothic"/>
                <w:sz w:val="24"/>
                <w:szCs w:val="24"/>
              </w:rPr>
              <w:t xml:space="preserve">of five paragraphs (25-30 sentences.) </w:t>
            </w:r>
          </w:p>
          <w:p w14:paraId="5F674482" w14:textId="77777777" w:rsidR="00B82A42" w:rsidRPr="005E4ABE" w:rsidRDefault="00B82A42" w:rsidP="00D76487">
            <w:pPr>
              <w:pStyle w:val="ListParagraph"/>
              <w:widowControl w:val="0"/>
              <w:numPr>
                <w:ilvl w:val="0"/>
                <w:numId w:val="10"/>
              </w:numPr>
              <w:tabs>
                <w:tab w:val="left" w:pos="220"/>
                <w:tab w:val="left" w:pos="720"/>
              </w:tabs>
              <w:autoSpaceDE w:val="0"/>
              <w:autoSpaceDN w:val="0"/>
              <w:adjustRightInd w:val="0"/>
              <w:rPr>
                <w:rFonts w:ascii="Century Gothic" w:eastAsiaTheme="minorEastAsia" w:hAnsi="Century Gothic" w:cs="Arial"/>
                <w:sz w:val="24"/>
                <w:szCs w:val="24"/>
              </w:rPr>
            </w:pPr>
            <w:r w:rsidRPr="005E4ABE">
              <w:rPr>
                <w:rFonts w:ascii="Century Gothic" w:eastAsiaTheme="minorEastAsia" w:hAnsi="Century Gothic" w:cs="Arial"/>
                <w:sz w:val="24"/>
                <w:szCs w:val="24"/>
              </w:rPr>
              <w:t>Article can be from internet, newspaper, or magazine</w:t>
            </w:r>
          </w:p>
          <w:p w14:paraId="17BC07DF" w14:textId="77777777" w:rsidR="00B82A42" w:rsidRPr="005E4ABE" w:rsidRDefault="00B82A42" w:rsidP="00D76487">
            <w:pPr>
              <w:pStyle w:val="ListParagraph"/>
              <w:widowControl w:val="0"/>
              <w:numPr>
                <w:ilvl w:val="0"/>
                <w:numId w:val="10"/>
              </w:numPr>
              <w:tabs>
                <w:tab w:val="left" w:pos="220"/>
                <w:tab w:val="left" w:pos="720"/>
              </w:tabs>
              <w:autoSpaceDE w:val="0"/>
              <w:autoSpaceDN w:val="0"/>
              <w:adjustRightInd w:val="0"/>
              <w:rPr>
                <w:rFonts w:ascii="Century Gothic" w:eastAsiaTheme="minorEastAsia" w:hAnsi="Century Gothic" w:cs="Arial"/>
                <w:sz w:val="24"/>
                <w:szCs w:val="24"/>
              </w:rPr>
            </w:pPr>
            <w:r w:rsidRPr="005E4ABE">
              <w:rPr>
                <w:rFonts w:ascii="Century Gothic" w:eastAsiaTheme="minorEastAsia" w:hAnsi="Century Gothic"/>
                <w:sz w:val="24"/>
                <w:szCs w:val="24"/>
              </w:rPr>
              <w:t xml:space="preserve">Print out the article OR Neatly tape (do not paste) the entire article to an 8 ½" X 11" sheet of paper.  Yes, often you will need to use several sheets of paper.  Do not come to class with parts of the article hanging off or folded onto the paper.  </w:t>
            </w:r>
            <w:r w:rsidRPr="005E4ABE">
              <w:rPr>
                <w:rFonts w:ascii="Century Gothic" w:eastAsiaTheme="minorEastAsia" w:hAnsi="Century Gothic"/>
                <w:b/>
                <w:bCs/>
                <w:sz w:val="24"/>
                <w:szCs w:val="24"/>
              </w:rPr>
              <w:t>Cut and tape neatly</w:t>
            </w:r>
            <w:r w:rsidRPr="005E4ABE">
              <w:rPr>
                <w:rFonts w:ascii="Century Gothic" w:eastAsiaTheme="minorEastAsia" w:hAnsi="Century Gothic"/>
                <w:sz w:val="24"/>
                <w:szCs w:val="24"/>
              </w:rPr>
              <w:t>.</w:t>
            </w:r>
            <w:r w:rsidR="00F5389B" w:rsidRPr="005E4ABE">
              <w:rPr>
                <w:rFonts w:ascii="Century Gothic" w:eastAsiaTheme="minorEastAsia" w:hAnsi="Century Gothic"/>
                <w:sz w:val="24"/>
                <w:szCs w:val="24"/>
              </w:rPr>
              <w:t xml:space="preserve"> Attach it to the </w:t>
            </w:r>
            <w:r w:rsidR="00F5389B" w:rsidRPr="005E4ABE">
              <w:rPr>
                <w:rFonts w:ascii="Century Gothic" w:eastAsiaTheme="minorEastAsia" w:hAnsi="Century Gothic"/>
                <w:b/>
                <w:sz w:val="24"/>
                <w:szCs w:val="24"/>
              </w:rPr>
              <w:t>BACK</w:t>
            </w:r>
            <w:r w:rsidR="00F5389B" w:rsidRPr="005E4ABE">
              <w:rPr>
                <w:rFonts w:ascii="Century Gothic" w:eastAsiaTheme="minorEastAsia" w:hAnsi="Century Gothic"/>
                <w:sz w:val="24"/>
                <w:szCs w:val="24"/>
              </w:rPr>
              <w:t xml:space="preserve"> of the assignment.</w:t>
            </w:r>
          </w:p>
          <w:p w14:paraId="2386A4EB" w14:textId="77777777" w:rsidR="00E07CD1" w:rsidRPr="005E4ABE" w:rsidRDefault="00E07CD1" w:rsidP="00E07CD1">
            <w:pPr>
              <w:widowControl w:val="0"/>
              <w:numPr>
                <w:ilvl w:val="0"/>
                <w:numId w:val="6"/>
              </w:numPr>
              <w:tabs>
                <w:tab w:val="left" w:pos="220"/>
                <w:tab w:val="left" w:pos="720"/>
              </w:tabs>
              <w:autoSpaceDE w:val="0"/>
              <w:autoSpaceDN w:val="0"/>
              <w:adjustRightInd w:val="0"/>
              <w:ind w:hanging="720"/>
              <w:rPr>
                <w:rFonts w:ascii="Century Gothic" w:eastAsiaTheme="minorEastAsia" w:hAnsi="Century Gothic"/>
              </w:rPr>
            </w:pPr>
            <w:r w:rsidRPr="005E4ABE">
              <w:rPr>
                <w:rFonts w:ascii="Century Gothic" w:eastAsiaTheme="minorEastAsia" w:hAnsi="Century Gothic" w:cs="Arial"/>
              </w:rPr>
              <w:t>Write a two paragraph summary of the news article that includes:</w:t>
            </w:r>
          </w:p>
          <w:p w14:paraId="7F7199F8" w14:textId="77777777" w:rsidR="00E07CD1" w:rsidRPr="005E4ABE" w:rsidRDefault="00E07CD1" w:rsidP="00E07CD1">
            <w:pPr>
              <w:pStyle w:val="ListParagraph"/>
              <w:widowControl w:val="0"/>
              <w:numPr>
                <w:ilvl w:val="0"/>
                <w:numId w:val="8"/>
              </w:numPr>
              <w:tabs>
                <w:tab w:val="left" w:pos="220"/>
                <w:tab w:val="left" w:pos="720"/>
              </w:tabs>
              <w:autoSpaceDE w:val="0"/>
              <w:autoSpaceDN w:val="0"/>
              <w:adjustRightInd w:val="0"/>
              <w:rPr>
                <w:rFonts w:ascii="Century Gothic" w:eastAsiaTheme="minorEastAsia" w:hAnsi="Century Gothic"/>
                <w:sz w:val="24"/>
                <w:szCs w:val="24"/>
              </w:rPr>
            </w:pPr>
            <w:r w:rsidRPr="005E4ABE">
              <w:rPr>
                <w:rFonts w:ascii="Century Gothic" w:eastAsiaTheme="minorEastAsia" w:hAnsi="Century Gothic"/>
                <w:sz w:val="24"/>
                <w:szCs w:val="24"/>
              </w:rPr>
              <w:t>Paragraph #1: who, what, when, where, why, how</w:t>
            </w:r>
          </w:p>
          <w:p w14:paraId="442CADB0" w14:textId="77777777" w:rsidR="00B82A42" w:rsidRPr="005E4ABE" w:rsidRDefault="00E07CD1" w:rsidP="00B82A42">
            <w:pPr>
              <w:pStyle w:val="ListParagraph"/>
              <w:widowControl w:val="0"/>
              <w:numPr>
                <w:ilvl w:val="0"/>
                <w:numId w:val="8"/>
              </w:numPr>
              <w:tabs>
                <w:tab w:val="left" w:pos="220"/>
                <w:tab w:val="left" w:pos="720"/>
              </w:tabs>
              <w:autoSpaceDE w:val="0"/>
              <w:autoSpaceDN w:val="0"/>
              <w:adjustRightInd w:val="0"/>
              <w:rPr>
                <w:rFonts w:ascii="Century Gothic" w:eastAsiaTheme="minorEastAsia" w:hAnsi="Century Gothic"/>
                <w:sz w:val="24"/>
                <w:szCs w:val="24"/>
              </w:rPr>
            </w:pPr>
            <w:r w:rsidRPr="005E4ABE">
              <w:rPr>
                <w:rFonts w:ascii="Century Gothic" w:eastAsiaTheme="minorEastAsia" w:hAnsi="Century Gothic"/>
                <w:sz w:val="24"/>
                <w:szCs w:val="24"/>
              </w:rPr>
              <w:t xml:space="preserve">Paragraph #2: </w:t>
            </w:r>
            <w:r w:rsidR="00B82A42" w:rsidRPr="005E4ABE">
              <w:rPr>
                <w:rFonts w:ascii="Century Gothic" w:eastAsiaTheme="minorEastAsia" w:hAnsi="Century Gothic"/>
                <w:sz w:val="24"/>
                <w:szCs w:val="24"/>
              </w:rPr>
              <w:t xml:space="preserve">Your opinion: </w:t>
            </w:r>
            <w:r w:rsidRPr="005E4ABE">
              <w:rPr>
                <w:rFonts w:ascii="Century Gothic" w:eastAsiaTheme="minorEastAsia" w:hAnsi="Century Gothic" w:cs="Arial"/>
                <w:sz w:val="24"/>
                <w:szCs w:val="24"/>
              </w:rPr>
              <w:t>Write your reaction to at least five sentences, in which you describe what you think and how you feel about the article. Provide evidence with your opinions.</w:t>
            </w:r>
            <w:r w:rsidR="00B82A42" w:rsidRPr="005E4ABE">
              <w:rPr>
                <w:rFonts w:ascii="Century Gothic" w:eastAsiaTheme="minorEastAsia" w:hAnsi="Century Gothic" w:cs="Arial"/>
                <w:sz w:val="24"/>
                <w:szCs w:val="24"/>
              </w:rPr>
              <w:t xml:space="preserve"> Explain how does this article c</w:t>
            </w:r>
            <w:r w:rsidR="00F5389B" w:rsidRPr="005E4ABE">
              <w:rPr>
                <w:rFonts w:ascii="Century Gothic" w:eastAsiaTheme="minorEastAsia" w:hAnsi="Century Gothic" w:cs="Arial"/>
                <w:sz w:val="24"/>
                <w:szCs w:val="24"/>
              </w:rPr>
              <w:t>onnect to a topic we learned.</w:t>
            </w:r>
          </w:p>
          <w:p w14:paraId="011016AD" w14:textId="77777777" w:rsidR="00D76487" w:rsidRPr="002611D7" w:rsidRDefault="00D76487" w:rsidP="00D76487">
            <w:pPr>
              <w:widowControl w:val="0"/>
              <w:tabs>
                <w:tab w:val="left" w:pos="220"/>
                <w:tab w:val="left" w:pos="720"/>
              </w:tabs>
              <w:autoSpaceDE w:val="0"/>
              <w:autoSpaceDN w:val="0"/>
              <w:adjustRightInd w:val="0"/>
              <w:rPr>
                <w:rFonts w:ascii="Century Gothic" w:hAnsi="Century Gothic" w:cs="Times"/>
                <w:b/>
                <w:sz w:val="22"/>
                <w:szCs w:val="22"/>
              </w:rPr>
            </w:pPr>
            <w:r w:rsidRPr="002611D7">
              <w:rPr>
                <w:rFonts w:ascii="Century Gothic" w:hAnsi="Century Gothic" w:cs="Arial"/>
                <w:b/>
                <w:sz w:val="22"/>
                <w:szCs w:val="22"/>
              </w:rPr>
              <w:t>You can start your sentences with starters like:                    </w:t>
            </w:r>
          </w:p>
          <w:tbl>
            <w:tblPr>
              <w:tblW w:w="10692" w:type="dxa"/>
              <w:tblInd w:w="108" w:type="dxa"/>
              <w:tblBorders>
                <w:top w:val="nil"/>
                <w:left w:val="nil"/>
                <w:right w:val="nil"/>
              </w:tblBorders>
              <w:tblLook w:val="0000" w:firstRow="0" w:lastRow="0" w:firstColumn="0" w:lastColumn="0" w:noHBand="0" w:noVBand="0"/>
            </w:tblPr>
            <w:tblGrid>
              <w:gridCol w:w="5373"/>
              <w:gridCol w:w="5319"/>
            </w:tblGrid>
            <w:tr w:rsidR="00D76487" w:rsidRPr="002611D7" w14:paraId="738CFA64" w14:textId="77777777" w:rsidTr="00D76487">
              <w:tc>
                <w:tcPr>
                  <w:tcW w:w="5373" w:type="dxa"/>
                  <w:tcMar>
                    <w:top w:w="20" w:type="nil"/>
                    <w:left w:w="20" w:type="nil"/>
                    <w:bottom w:w="20" w:type="nil"/>
                    <w:right w:w="20" w:type="nil"/>
                  </w:tcMar>
                  <w:vAlign w:val="center"/>
                </w:tcPr>
                <w:p w14:paraId="6142A73D"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 think ... because... </w:t>
                  </w:r>
                </w:p>
                <w:p w14:paraId="5516B86F"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 can relate to this... because</w:t>
                  </w:r>
                </w:p>
                <w:p w14:paraId="63AE677E"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 feel... because... </w:t>
                  </w:r>
                </w:p>
                <w:p w14:paraId="34C53F91"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 chose this article... because</w:t>
                  </w:r>
                </w:p>
                <w:p w14:paraId="0E245BA5"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I'm confused... because</w:t>
                  </w:r>
                </w:p>
                <w:p w14:paraId="23DC84BC"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 agree/disagree... because</w:t>
                  </w:r>
                </w:p>
                <w:p w14:paraId="5DDCF830"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This upsets me... because</w:t>
                  </w:r>
                </w:p>
                <w:p w14:paraId="012A25C1"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 still wonder... because</w:t>
                  </w:r>
                </w:p>
                <w:p w14:paraId="48F70832" w14:textId="77777777" w:rsidR="00D76487" w:rsidRPr="002611D7" w:rsidRDefault="00D76487" w:rsidP="00D76487">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I liked this article... because</w:t>
                  </w:r>
                </w:p>
                <w:p w14:paraId="18C03C0E" w14:textId="775ACCC9" w:rsidR="00D76487" w:rsidRPr="008506BC" w:rsidRDefault="00D76487" w:rsidP="008506BC">
                  <w:pPr>
                    <w:widowControl w:val="0"/>
                    <w:numPr>
                      <w:ilvl w:val="0"/>
                      <w:numId w:val="9"/>
                    </w:numPr>
                    <w:tabs>
                      <w:tab w:val="left" w:pos="220"/>
                      <w:tab w:val="left" w:pos="720"/>
                    </w:tabs>
                    <w:autoSpaceDE w:val="0"/>
                    <w:autoSpaceDN w:val="0"/>
                    <w:adjustRightInd w:val="0"/>
                    <w:ind w:hanging="720"/>
                    <w:rPr>
                      <w:rFonts w:ascii="Century Gothic" w:hAnsi="Century Gothic" w:cs="Times"/>
                      <w:sz w:val="22"/>
                      <w:szCs w:val="22"/>
                    </w:rPr>
                  </w:pPr>
                  <w:r w:rsidRPr="002611D7">
                    <w:rPr>
                      <w:rFonts w:ascii="Century Gothic" w:hAnsi="Century Gothic" w:cs="Arial"/>
                      <w:sz w:val="22"/>
                      <w:szCs w:val="22"/>
                    </w:rPr>
                    <w:t xml:space="preserve">This is interesting... </w:t>
                  </w:r>
                  <w:proofErr w:type="gramStart"/>
                  <w:r w:rsidRPr="002611D7">
                    <w:rPr>
                      <w:rFonts w:ascii="Century Gothic" w:hAnsi="Century Gothic" w:cs="Arial"/>
                      <w:sz w:val="22"/>
                      <w:szCs w:val="22"/>
                    </w:rPr>
                    <w:t>because  </w:t>
                  </w:r>
                  <w:proofErr w:type="gramEnd"/>
                </w:p>
              </w:tc>
              <w:tc>
                <w:tcPr>
                  <w:tcW w:w="5319" w:type="dxa"/>
                </w:tcPr>
                <w:p w14:paraId="21CCAAEC" w14:textId="77777777" w:rsidR="00D76487" w:rsidRPr="002611D7" w:rsidRDefault="00D76487" w:rsidP="00D76487">
                  <w:pPr>
                    <w:widowControl w:val="0"/>
                    <w:tabs>
                      <w:tab w:val="left" w:pos="220"/>
                      <w:tab w:val="left" w:pos="720"/>
                    </w:tabs>
                    <w:autoSpaceDE w:val="0"/>
                    <w:autoSpaceDN w:val="0"/>
                    <w:adjustRightInd w:val="0"/>
                    <w:rPr>
                      <w:rFonts w:ascii="Century Gothic" w:hAnsi="Century Gothic" w:cs="Arial"/>
                      <w:b/>
                      <w:sz w:val="22"/>
                      <w:szCs w:val="22"/>
                    </w:rPr>
                  </w:pPr>
                  <w:r w:rsidRPr="002611D7">
                    <w:rPr>
                      <w:rFonts w:ascii="Century Gothic" w:hAnsi="Century Gothic" w:cs="Arial"/>
                      <w:b/>
                      <w:sz w:val="22"/>
                      <w:szCs w:val="22"/>
                    </w:rPr>
                    <w:t>Make sure to add a BECAUSE to these sentences.</w:t>
                  </w:r>
                </w:p>
                <w:p w14:paraId="43C5DE4D" w14:textId="77777777" w:rsidR="00D76487" w:rsidRPr="002611D7" w:rsidRDefault="00D76487" w:rsidP="00D76487">
                  <w:pPr>
                    <w:widowControl w:val="0"/>
                    <w:tabs>
                      <w:tab w:val="left" w:pos="220"/>
                      <w:tab w:val="left" w:pos="720"/>
                    </w:tabs>
                    <w:autoSpaceDE w:val="0"/>
                    <w:autoSpaceDN w:val="0"/>
                    <w:adjustRightInd w:val="0"/>
                    <w:rPr>
                      <w:rFonts w:ascii="Century Gothic" w:hAnsi="Century Gothic" w:cs="Arial"/>
                      <w:sz w:val="22"/>
                      <w:szCs w:val="22"/>
                    </w:rPr>
                  </w:pPr>
                </w:p>
                <w:p w14:paraId="18EDFD27" w14:textId="77777777" w:rsidR="00D76487" w:rsidRPr="002611D7" w:rsidRDefault="00D76487" w:rsidP="00D76487">
                  <w:pPr>
                    <w:widowControl w:val="0"/>
                    <w:tabs>
                      <w:tab w:val="left" w:pos="220"/>
                      <w:tab w:val="left" w:pos="720"/>
                    </w:tabs>
                    <w:autoSpaceDE w:val="0"/>
                    <w:autoSpaceDN w:val="0"/>
                    <w:adjustRightInd w:val="0"/>
                    <w:rPr>
                      <w:rFonts w:ascii="Century Gothic" w:hAnsi="Century Gothic" w:cs="Arial"/>
                      <w:sz w:val="22"/>
                      <w:szCs w:val="22"/>
                    </w:rPr>
                  </w:pPr>
                  <w:r w:rsidRPr="002611D7">
                    <w:rPr>
                      <w:rFonts w:ascii="Century Gothic" w:hAnsi="Century Gothic" w:cs="Arial"/>
                      <w:sz w:val="22"/>
                      <w:szCs w:val="22"/>
                    </w:rPr>
                    <w:t>Wrong: I like this article.</w:t>
                  </w:r>
                </w:p>
                <w:p w14:paraId="7D157816" w14:textId="77777777" w:rsidR="00D76487" w:rsidRPr="002611D7" w:rsidRDefault="00D76487" w:rsidP="00D76487">
                  <w:pPr>
                    <w:widowControl w:val="0"/>
                    <w:tabs>
                      <w:tab w:val="left" w:pos="220"/>
                      <w:tab w:val="left" w:pos="720"/>
                    </w:tabs>
                    <w:autoSpaceDE w:val="0"/>
                    <w:autoSpaceDN w:val="0"/>
                    <w:adjustRightInd w:val="0"/>
                    <w:rPr>
                      <w:rFonts w:ascii="Century Gothic" w:hAnsi="Century Gothic" w:cs="Arial"/>
                      <w:sz w:val="22"/>
                      <w:szCs w:val="22"/>
                    </w:rPr>
                  </w:pPr>
                </w:p>
                <w:p w14:paraId="3BACE9AA" w14:textId="77777777" w:rsidR="00D76487" w:rsidRPr="002611D7" w:rsidRDefault="00D76487" w:rsidP="00D76487">
                  <w:pPr>
                    <w:widowControl w:val="0"/>
                    <w:tabs>
                      <w:tab w:val="left" w:pos="220"/>
                      <w:tab w:val="left" w:pos="720"/>
                    </w:tabs>
                    <w:autoSpaceDE w:val="0"/>
                    <w:autoSpaceDN w:val="0"/>
                    <w:adjustRightInd w:val="0"/>
                    <w:rPr>
                      <w:rFonts w:ascii="Century Gothic" w:hAnsi="Century Gothic" w:cs="Arial"/>
                      <w:sz w:val="22"/>
                      <w:szCs w:val="22"/>
                    </w:rPr>
                  </w:pPr>
                  <w:r w:rsidRPr="002611D7">
                    <w:rPr>
                      <w:rFonts w:ascii="Century Gothic" w:hAnsi="Century Gothic" w:cs="Arial"/>
                      <w:sz w:val="22"/>
                      <w:szCs w:val="22"/>
                    </w:rPr>
                    <w:t>Right: I liked this article because it helped me see that scientists are humans who do not always know what they are doing.</w:t>
                  </w:r>
                </w:p>
              </w:tc>
            </w:tr>
          </w:tbl>
          <w:p w14:paraId="026ED427" w14:textId="77777777" w:rsidR="00D76487" w:rsidRPr="005E4ABE" w:rsidRDefault="00D76487" w:rsidP="00D76487">
            <w:pPr>
              <w:widowControl w:val="0"/>
              <w:tabs>
                <w:tab w:val="left" w:pos="220"/>
                <w:tab w:val="left" w:pos="720"/>
              </w:tabs>
              <w:autoSpaceDE w:val="0"/>
              <w:autoSpaceDN w:val="0"/>
              <w:adjustRightInd w:val="0"/>
              <w:rPr>
                <w:rFonts w:ascii="Century Gothic" w:eastAsiaTheme="minorEastAsia" w:hAnsi="Century Gothic"/>
              </w:rPr>
            </w:pPr>
          </w:p>
          <w:p w14:paraId="70CD9F87" w14:textId="77777777" w:rsidR="00D76487" w:rsidRPr="005E4ABE" w:rsidRDefault="00D76487" w:rsidP="00E07CD1">
            <w:pPr>
              <w:widowControl w:val="0"/>
              <w:numPr>
                <w:ilvl w:val="0"/>
                <w:numId w:val="6"/>
              </w:numPr>
              <w:tabs>
                <w:tab w:val="left" w:pos="220"/>
                <w:tab w:val="left" w:pos="720"/>
              </w:tabs>
              <w:autoSpaceDE w:val="0"/>
              <w:autoSpaceDN w:val="0"/>
              <w:adjustRightInd w:val="0"/>
              <w:ind w:hanging="720"/>
              <w:rPr>
                <w:rFonts w:ascii="Century Gothic" w:eastAsiaTheme="minorEastAsia" w:hAnsi="Century Gothic"/>
              </w:rPr>
            </w:pPr>
            <w:r w:rsidRPr="005E4ABE">
              <w:rPr>
                <w:rFonts w:ascii="Century Gothic" w:eastAsiaTheme="minorEastAsia" w:hAnsi="Century Gothic"/>
              </w:rPr>
              <w:t>List three words you do not know from the article + provide a definition that explains what the word means in the article</w:t>
            </w:r>
            <w:r w:rsidR="00B82A42" w:rsidRPr="005E4ABE">
              <w:rPr>
                <w:rFonts w:ascii="Century Gothic" w:eastAsiaTheme="minorEastAsia" w:hAnsi="Century Gothic"/>
              </w:rPr>
              <w:t xml:space="preserve"> (do not choose words like “the” or “science.” Actual words you do not know!!!!</w:t>
            </w:r>
          </w:p>
          <w:p w14:paraId="1B6DE333" w14:textId="77777777" w:rsidR="00B82A42" w:rsidRPr="005E4ABE" w:rsidRDefault="00B82A42" w:rsidP="00B82A42">
            <w:pPr>
              <w:widowControl w:val="0"/>
              <w:tabs>
                <w:tab w:val="left" w:pos="220"/>
                <w:tab w:val="left" w:pos="720"/>
              </w:tabs>
              <w:autoSpaceDE w:val="0"/>
              <w:autoSpaceDN w:val="0"/>
              <w:adjustRightInd w:val="0"/>
              <w:ind w:left="720"/>
              <w:rPr>
                <w:rFonts w:ascii="Century Gothic" w:eastAsiaTheme="minorEastAsia" w:hAnsi="Century Gothic"/>
              </w:rPr>
            </w:pPr>
          </w:p>
          <w:p w14:paraId="716F2CC2" w14:textId="77777777" w:rsidR="00824AF2" w:rsidRPr="008506BC" w:rsidRDefault="00E07CD1" w:rsidP="008506BC">
            <w:pPr>
              <w:widowControl w:val="0"/>
              <w:numPr>
                <w:ilvl w:val="0"/>
                <w:numId w:val="6"/>
              </w:numPr>
              <w:tabs>
                <w:tab w:val="left" w:pos="220"/>
                <w:tab w:val="left" w:pos="720"/>
              </w:tabs>
              <w:autoSpaceDE w:val="0"/>
              <w:autoSpaceDN w:val="0"/>
              <w:adjustRightInd w:val="0"/>
              <w:ind w:hanging="720"/>
              <w:rPr>
                <w:rFonts w:ascii="Century Gothic" w:eastAsiaTheme="minorEastAsia" w:hAnsi="Century Gothic"/>
              </w:rPr>
            </w:pPr>
            <w:r w:rsidRPr="005E4ABE">
              <w:rPr>
                <w:rFonts w:ascii="Century Gothic" w:eastAsiaTheme="minorEastAsia" w:hAnsi="Century Gothic" w:cs="Arial"/>
              </w:rPr>
              <w:t xml:space="preserve">Cite the article using </w:t>
            </w:r>
            <w:r w:rsidR="008506BC">
              <w:rPr>
                <w:rFonts w:ascii="Century Gothic" w:eastAsiaTheme="minorEastAsia" w:hAnsi="Century Gothic" w:cs="Arial"/>
              </w:rPr>
              <w:t>APA format</w:t>
            </w:r>
          </w:p>
          <w:p w14:paraId="61B1EE52" w14:textId="3CDC2BC0" w:rsidR="008506BC" w:rsidRPr="005E4ABE" w:rsidRDefault="008506BC" w:rsidP="008506BC">
            <w:pPr>
              <w:widowControl w:val="0"/>
              <w:tabs>
                <w:tab w:val="left" w:pos="220"/>
                <w:tab w:val="left" w:pos="720"/>
              </w:tabs>
              <w:autoSpaceDE w:val="0"/>
              <w:autoSpaceDN w:val="0"/>
              <w:adjustRightInd w:val="0"/>
              <w:rPr>
                <w:rFonts w:ascii="Century Gothic" w:eastAsiaTheme="minorEastAsia" w:hAnsi="Century Gothic"/>
              </w:rPr>
            </w:pPr>
          </w:p>
        </w:tc>
      </w:tr>
    </w:tbl>
    <w:p w14:paraId="34CD0361" w14:textId="77777777" w:rsidR="005E4ABE" w:rsidRPr="005E4ABE" w:rsidRDefault="005E4ABE" w:rsidP="00824AF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824AF2" w:rsidRPr="005E4ABE" w14:paraId="11170C1F" w14:textId="77777777" w:rsidTr="00E07CD1">
        <w:trPr>
          <w:trHeight w:val="200"/>
        </w:trPr>
        <w:tc>
          <w:tcPr>
            <w:tcW w:w="11016" w:type="dxa"/>
            <w:tcBorders>
              <w:bottom w:val="single" w:sz="4" w:space="0" w:color="auto"/>
            </w:tcBorders>
            <w:shd w:val="clear" w:color="auto" w:fill="C0C0C0"/>
          </w:tcPr>
          <w:p w14:paraId="380774C2" w14:textId="77777777" w:rsidR="00824AF2" w:rsidRPr="005E4ABE" w:rsidRDefault="00B82A42" w:rsidP="00E07CD1">
            <w:pPr>
              <w:rPr>
                <w:rFonts w:ascii="Stencil" w:hAnsi="Stencil"/>
                <w:sz w:val="40"/>
                <w:szCs w:val="40"/>
              </w:rPr>
            </w:pPr>
            <w:r w:rsidRPr="005E4ABE">
              <w:rPr>
                <w:rFonts w:ascii="Stencil" w:hAnsi="Stencil"/>
                <w:sz w:val="40"/>
                <w:szCs w:val="40"/>
              </w:rPr>
              <w:t>Format</w:t>
            </w:r>
          </w:p>
        </w:tc>
      </w:tr>
      <w:tr w:rsidR="00824AF2" w:rsidRPr="005E4ABE" w14:paraId="2799CE5A" w14:textId="77777777" w:rsidTr="00F5389B">
        <w:trPr>
          <w:trHeight w:val="200"/>
        </w:trPr>
        <w:tc>
          <w:tcPr>
            <w:tcW w:w="11016" w:type="dxa"/>
            <w:shd w:val="clear" w:color="auto" w:fill="auto"/>
          </w:tcPr>
          <w:p w14:paraId="3C38CC57" w14:textId="77777777" w:rsidR="00824AF2" w:rsidRPr="005E4ABE" w:rsidRDefault="00824AF2" w:rsidP="00E07CD1">
            <w:pPr>
              <w:widowControl w:val="0"/>
              <w:autoSpaceDE w:val="0"/>
              <w:autoSpaceDN w:val="0"/>
              <w:adjustRightInd w:val="0"/>
              <w:rPr>
                <w:rFonts w:ascii="Century Gothic" w:eastAsia="ＭＳ 明朝" w:hAnsi="Century Gothic"/>
                <w:color w:val="141413"/>
              </w:rPr>
            </w:pPr>
          </w:p>
          <w:p w14:paraId="6A03FF98" w14:textId="77777777" w:rsidR="00824AF2" w:rsidRPr="005E4ABE" w:rsidRDefault="00F5389B" w:rsidP="00F5389B">
            <w:pPr>
              <w:widowControl w:val="0"/>
              <w:autoSpaceDE w:val="0"/>
              <w:autoSpaceDN w:val="0"/>
              <w:adjustRightInd w:val="0"/>
              <w:jc w:val="center"/>
              <w:rPr>
                <w:rFonts w:ascii="Century Gothic" w:eastAsia="ＭＳ 明朝" w:hAnsi="Century Gothic"/>
                <w:color w:val="141413"/>
              </w:rPr>
            </w:pPr>
            <w:r w:rsidRPr="005E4ABE">
              <w:rPr>
                <w:rFonts w:ascii="Century Gothic" w:eastAsia="ＭＳ 明朝" w:hAnsi="Century Gothic"/>
                <w:color w:val="141413"/>
              </w:rPr>
              <w:t>Imagine this as your sheet of paper</w:t>
            </w:r>
          </w:p>
          <w:p w14:paraId="367149D4" w14:textId="77777777" w:rsidR="00824AF2" w:rsidRPr="005E4ABE" w:rsidRDefault="00824AF2" w:rsidP="00E07CD1">
            <w:pPr>
              <w:widowControl w:val="0"/>
              <w:autoSpaceDE w:val="0"/>
              <w:autoSpaceDN w:val="0"/>
              <w:adjustRightInd w:val="0"/>
              <w:rPr>
                <w:rFonts w:ascii="Century Gothic" w:eastAsia="ＭＳ 明朝" w:hAnsi="Century Gothic"/>
                <w:color w:val="141413"/>
              </w:rPr>
            </w:pPr>
          </w:p>
          <w:p w14:paraId="332A1B2A" w14:textId="4C9EA31B" w:rsidR="00F5389B" w:rsidRPr="005E4ABE" w:rsidRDefault="008506BC" w:rsidP="00F5389B">
            <w:pPr>
              <w:widowControl w:val="0"/>
              <w:tabs>
                <w:tab w:val="left" w:pos="220"/>
                <w:tab w:val="left" w:pos="720"/>
              </w:tabs>
              <w:autoSpaceDE w:val="0"/>
              <w:autoSpaceDN w:val="0"/>
              <w:adjustRightInd w:val="0"/>
              <w:rPr>
                <w:rFonts w:ascii="Century Gothic" w:eastAsiaTheme="minorEastAsia" w:hAnsi="Century Gothic"/>
              </w:rPr>
            </w:pPr>
            <w:r>
              <w:rPr>
                <w:rFonts w:ascii="Century Gothic" w:eastAsiaTheme="minorEastAsia" w:hAnsi="Century Gothic"/>
              </w:rPr>
              <w:t>Amanda Brown</w:t>
            </w:r>
          </w:p>
          <w:p w14:paraId="7160E93B" w14:textId="36DF6846" w:rsidR="00F5389B" w:rsidRPr="005E4ABE" w:rsidRDefault="008506BC" w:rsidP="00F5389B">
            <w:pPr>
              <w:widowControl w:val="0"/>
              <w:tabs>
                <w:tab w:val="left" w:pos="220"/>
                <w:tab w:val="left" w:pos="720"/>
              </w:tabs>
              <w:autoSpaceDE w:val="0"/>
              <w:autoSpaceDN w:val="0"/>
              <w:adjustRightInd w:val="0"/>
              <w:rPr>
                <w:rFonts w:ascii="Century Gothic" w:eastAsiaTheme="minorEastAsia" w:hAnsi="Century Gothic"/>
              </w:rPr>
            </w:pPr>
            <w:r>
              <w:rPr>
                <w:rFonts w:ascii="Century Gothic" w:eastAsiaTheme="minorEastAsia" w:hAnsi="Century Gothic"/>
              </w:rPr>
              <w:t>Chemistry, Period 2</w:t>
            </w:r>
          </w:p>
          <w:p w14:paraId="2DE06782" w14:textId="460732C6" w:rsidR="00F5389B" w:rsidRPr="005E4ABE" w:rsidRDefault="008506BC" w:rsidP="00F5389B">
            <w:pPr>
              <w:widowControl w:val="0"/>
              <w:tabs>
                <w:tab w:val="left" w:pos="220"/>
                <w:tab w:val="left" w:pos="720"/>
              </w:tabs>
              <w:autoSpaceDE w:val="0"/>
              <w:autoSpaceDN w:val="0"/>
              <w:adjustRightInd w:val="0"/>
              <w:rPr>
                <w:rFonts w:ascii="Century Gothic" w:eastAsiaTheme="minorEastAsia" w:hAnsi="Century Gothic"/>
              </w:rPr>
            </w:pPr>
            <w:r>
              <w:rPr>
                <w:rFonts w:ascii="Century Gothic" w:eastAsiaTheme="minorEastAsia" w:hAnsi="Century Gothic"/>
              </w:rPr>
              <w:t>Ms. Francois</w:t>
            </w:r>
          </w:p>
          <w:p w14:paraId="14EFAF6F" w14:textId="60950523" w:rsidR="00F5389B" w:rsidRPr="005E4ABE" w:rsidRDefault="008506BC" w:rsidP="00F5389B">
            <w:pPr>
              <w:widowControl w:val="0"/>
              <w:tabs>
                <w:tab w:val="left" w:pos="220"/>
                <w:tab w:val="left" w:pos="720"/>
              </w:tabs>
              <w:autoSpaceDE w:val="0"/>
              <w:autoSpaceDN w:val="0"/>
              <w:adjustRightInd w:val="0"/>
              <w:rPr>
                <w:rFonts w:ascii="Century Gothic" w:eastAsiaTheme="minorEastAsia" w:hAnsi="Century Gothic"/>
              </w:rPr>
            </w:pPr>
            <w:r>
              <w:rPr>
                <w:rFonts w:ascii="Century Gothic" w:eastAsiaTheme="minorEastAsia" w:hAnsi="Century Gothic"/>
              </w:rPr>
              <w:t>October 15, 2014</w:t>
            </w:r>
          </w:p>
          <w:p w14:paraId="4A29FA8F" w14:textId="77777777" w:rsidR="00F5389B" w:rsidRPr="005E4ABE" w:rsidRDefault="00F5389B" w:rsidP="00E07CD1">
            <w:pPr>
              <w:widowControl w:val="0"/>
              <w:autoSpaceDE w:val="0"/>
              <w:autoSpaceDN w:val="0"/>
              <w:adjustRightInd w:val="0"/>
              <w:rPr>
                <w:rFonts w:ascii="Century Gothic" w:eastAsia="ＭＳ 明朝" w:hAnsi="Century Gothic"/>
                <w:color w:val="141413"/>
              </w:rPr>
            </w:pPr>
          </w:p>
          <w:p w14:paraId="477E137E" w14:textId="3171F06E" w:rsidR="00824AF2" w:rsidRPr="005E4ABE" w:rsidRDefault="006C6053" w:rsidP="00F5389B">
            <w:pPr>
              <w:widowControl w:val="0"/>
              <w:autoSpaceDE w:val="0"/>
              <w:autoSpaceDN w:val="0"/>
              <w:adjustRightInd w:val="0"/>
              <w:jc w:val="center"/>
              <w:rPr>
                <w:rFonts w:ascii="Century Gothic" w:eastAsia="ＭＳ 明朝" w:hAnsi="Century Gothic"/>
                <w:b/>
                <w:color w:val="141413"/>
              </w:rPr>
            </w:pPr>
            <w:r>
              <w:rPr>
                <w:rFonts w:ascii="Century Gothic" w:eastAsia="ＭＳ 明朝" w:hAnsi="Century Gothic"/>
                <w:b/>
                <w:color w:val="141413"/>
              </w:rPr>
              <w:t>Chemistry</w:t>
            </w:r>
            <w:r w:rsidR="00F5389B" w:rsidRPr="005E4ABE">
              <w:rPr>
                <w:rFonts w:ascii="Century Gothic" w:eastAsia="ＭＳ 明朝" w:hAnsi="Century Gothic"/>
                <w:b/>
                <w:color w:val="141413"/>
              </w:rPr>
              <w:t xml:space="preserve"> in the News (</w:t>
            </w:r>
            <w:r w:rsidR="008506BC">
              <w:rPr>
                <w:rFonts w:ascii="Century Gothic" w:eastAsia="ＭＳ 明朝" w:hAnsi="Century Gothic"/>
                <w:b/>
                <w:color w:val="141413"/>
              </w:rPr>
              <w:t>October</w:t>
            </w:r>
            <w:r w:rsidR="00F5389B" w:rsidRPr="005E4ABE">
              <w:rPr>
                <w:rFonts w:ascii="Century Gothic" w:eastAsia="ＭＳ 明朝" w:hAnsi="Century Gothic"/>
                <w:b/>
                <w:color w:val="141413"/>
              </w:rPr>
              <w:t xml:space="preserve">): </w:t>
            </w:r>
            <w:r w:rsidR="008506BC">
              <w:rPr>
                <w:rFonts w:ascii="Century Gothic" w:hAnsi="Century Gothic"/>
                <w:b/>
                <w:i/>
              </w:rPr>
              <w:t>The Curse of Kicking – It’s Bowlegs from B</w:t>
            </w:r>
            <w:r w:rsidR="008506BC" w:rsidRPr="005E4ABE">
              <w:rPr>
                <w:rFonts w:ascii="Century Gothic" w:hAnsi="Century Gothic"/>
                <w:b/>
                <w:i/>
              </w:rPr>
              <w:t>alls</w:t>
            </w:r>
          </w:p>
          <w:p w14:paraId="4ABEB6EB" w14:textId="77777777" w:rsidR="00EA3F20" w:rsidRPr="005E4ABE" w:rsidRDefault="00EA3F20" w:rsidP="00EA3F20">
            <w:pPr>
              <w:widowControl w:val="0"/>
              <w:autoSpaceDE w:val="0"/>
              <w:autoSpaceDN w:val="0"/>
              <w:adjustRightInd w:val="0"/>
              <w:rPr>
                <w:rFonts w:ascii="Century Gothic" w:eastAsia="ＭＳ 明朝" w:hAnsi="Century Gothic"/>
                <w:color w:val="141413"/>
              </w:rPr>
            </w:pPr>
          </w:p>
          <w:p w14:paraId="117C2FAA" w14:textId="77777777" w:rsidR="00F5389B" w:rsidRPr="005E4ABE" w:rsidRDefault="00EA3F20" w:rsidP="00EA3F20">
            <w:pPr>
              <w:widowControl w:val="0"/>
              <w:autoSpaceDE w:val="0"/>
              <w:autoSpaceDN w:val="0"/>
              <w:adjustRightInd w:val="0"/>
              <w:rPr>
                <w:rFonts w:ascii="Century Gothic" w:eastAsia="ＭＳ 明朝" w:hAnsi="Century Gothic"/>
                <w:b/>
                <w:color w:val="141413"/>
              </w:rPr>
            </w:pPr>
            <w:r w:rsidRPr="005E4ABE">
              <w:rPr>
                <w:rFonts w:ascii="Century Gothic" w:eastAsia="ＭＳ 明朝" w:hAnsi="Century Gothic"/>
                <w:b/>
                <w:color w:val="141413"/>
              </w:rPr>
              <w:t>Summary:</w:t>
            </w:r>
          </w:p>
          <w:p w14:paraId="643D3B83" w14:textId="44E590E8" w:rsidR="00EA3F20" w:rsidRPr="005E4ABE" w:rsidRDefault="00EA3F20" w:rsidP="00EA3F20">
            <w:pPr>
              <w:widowControl w:val="0"/>
              <w:autoSpaceDE w:val="0"/>
              <w:autoSpaceDN w:val="0"/>
              <w:adjustRightInd w:val="0"/>
              <w:rPr>
                <w:rFonts w:ascii="Century Gothic" w:eastAsia="ＭＳ 明朝" w:hAnsi="Century Gothic"/>
                <w:color w:val="141413"/>
              </w:rPr>
            </w:pPr>
            <w:r w:rsidRPr="005E4ABE">
              <w:rPr>
                <w:rFonts w:ascii="Century Gothic" w:eastAsia="ＭＳ 明朝" w:hAnsi="Century Gothic"/>
                <w:b/>
                <w:color w:val="141413"/>
              </w:rPr>
              <w:t xml:space="preserve">     </w:t>
            </w:r>
            <w:r w:rsidR="008506BC" w:rsidRPr="005E4ABE">
              <w:rPr>
                <w:rFonts w:ascii="Century Gothic" w:hAnsi="Century Gothic"/>
              </w:rPr>
              <w:t>Belgian researchers, in a study of 550 soccer players ages 13 to 18 have discovered that soccer develops bowlegs, and that the gap between the knees, when the feet are together, increases with the more years they have played.  The researchers believe that kicking the bowl overdevelops the muscles on the inside of the knee joints which pulls the leg outward with the child’s growth.  Stretching these muscles and strengthening the knees outer muscles may keep bowlegs from developing.</w:t>
            </w:r>
          </w:p>
          <w:p w14:paraId="1C20F79E" w14:textId="77777777" w:rsidR="00EA3F20" w:rsidRPr="005E4ABE" w:rsidRDefault="00EA3F20" w:rsidP="00EA3F20">
            <w:pPr>
              <w:widowControl w:val="0"/>
              <w:autoSpaceDE w:val="0"/>
              <w:autoSpaceDN w:val="0"/>
              <w:adjustRightInd w:val="0"/>
              <w:rPr>
                <w:rFonts w:ascii="Century Gothic" w:eastAsia="ＭＳ 明朝" w:hAnsi="Century Gothic"/>
                <w:b/>
                <w:color w:val="141413"/>
              </w:rPr>
            </w:pPr>
          </w:p>
          <w:p w14:paraId="37C838DF" w14:textId="77777777" w:rsidR="00EA3F20" w:rsidRPr="005E4ABE" w:rsidRDefault="00EA3F20" w:rsidP="00EA3F20">
            <w:pPr>
              <w:widowControl w:val="0"/>
              <w:autoSpaceDE w:val="0"/>
              <w:autoSpaceDN w:val="0"/>
              <w:adjustRightInd w:val="0"/>
              <w:rPr>
                <w:rFonts w:ascii="Century Gothic" w:eastAsia="ＭＳ 明朝" w:hAnsi="Century Gothic"/>
                <w:b/>
                <w:color w:val="141413"/>
              </w:rPr>
            </w:pPr>
            <w:r w:rsidRPr="005E4ABE">
              <w:rPr>
                <w:rFonts w:ascii="Century Gothic" w:eastAsia="ＭＳ 明朝" w:hAnsi="Century Gothic"/>
                <w:b/>
                <w:color w:val="141413"/>
              </w:rPr>
              <w:t>Analysis:</w:t>
            </w:r>
          </w:p>
          <w:p w14:paraId="72D9F67E" w14:textId="77777777" w:rsidR="008506BC" w:rsidRPr="005E4ABE" w:rsidRDefault="00EA3F20" w:rsidP="008506BC">
            <w:pPr>
              <w:rPr>
                <w:rFonts w:ascii="Century Gothic" w:hAnsi="Century Gothic"/>
              </w:rPr>
            </w:pPr>
            <w:r w:rsidRPr="005E4ABE">
              <w:rPr>
                <w:rFonts w:ascii="Century Gothic" w:eastAsia="ＭＳ 明朝" w:hAnsi="Century Gothic"/>
                <w:color w:val="141413"/>
              </w:rPr>
              <w:t xml:space="preserve">     </w:t>
            </w:r>
            <w:r w:rsidR="008506BC" w:rsidRPr="005E4ABE">
              <w:rPr>
                <w:rFonts w:ascii="Century Gothic" w:hAnsi="Century Gothic"/>
              </w:rPr>
              <w:t>My reason for choosing this article is because my soccer-playing son is very bowlegged and my husband and I have always wondered where his bowlegs came from.  Neither of us have bowlegged relatives.  He has played soccer since preschool.  This article may provide an explanation.  This article is important to society</w:t>
            </w:r>
            <w:r w:rsidR="008506BC" w:rsidRPr="005E4ABE">
              <w:rPr>
                <w:rFonts w:ascii="Century Gothic" w:hAnsi="Century Gothic"/>
                <w:b/>
              </w:rPr>
              <w:t xml:space="preserve"> </w:t>
            </w:r>
            <w:r w:rsidR="008506BC" w:rsidRPr="005E4ABE">
              <w:rPr>
                <w:rFonts w:ascii="Century Gothic" w:hAnsi="Century Gothic"/>
              </w:rPr>
              <w:t xml:space="preserve">because so many young people play soccer and the problem can be more than just appearance, since </w:t>
            </w:r>
            <w:proofErr w:type="spellStart"/>
            <w:r w:rsidR="008506BC" w:rsidRPr="005E4ABE">
              <w:rPr>
                <w:rFonts w:ascii="Century Gothic" w:hAnsi="Century Gothic"/>
              </w:rPr>
              <w:t>bowleggedness</w:t>
            </w:r>
            <w:proofErr w:type="spellEnd"/>
            <w:r w:rsidR="008506BC" w:rsidRPr="005E4ABE">
              <w:rPr>
                <w:rFonts w:ascii="Century Gothic" w:hAnsi="Century Gothic"/>
              </w:rPr>
              <w:t xml:space="preserve"> can increase the risk of arthritis later in life.  The article suggests a solution to the problem may exist in special stretching exercises. Not only does this article connect to me but it also connects to what we are currently learning in Anatomy &amp; Physiology because we just learned about the skeletal system. This is an example of a skeletal disorder.</w:t>
            </w:r>
          </w:p>
          <w:p w14:paraId="173AA000" w14:textId="737F39D1" w:rsidR="00EA3F20" w:rsidRPr="005E4ABE" w:rsidRDefault="00EA3F20" w:rsidP="00EA3F20">
            <w:pPr>
              <w:widowControl w:val="0"/>
              <w:autoSpaceDE w:val="0"/>
              <w:autoSpaceDN w:val="0"/>
              <w:adjustRightInd w:val="0"/>
              <w:rPr>
                <w:rFonts w:ascii="Century Gothic" w:eastAsia="ＭＳ 明朝" w:hAnsi="Century Gothic"/>
                <w:color w:val="141413"/>
              </w:rPr>
            </w:pPr>
          </w:p>
          <w:p w14:paraId="171A1F5D" w14:textId="77777777" w:rsidR="008506BC" w:rsidRPr="005E4ABE" w:rsidRDefault="008506BC" w:rsidP="008506BC">
            <w:pPr>
              <w:rPr>
                <w:rFonts w:ascii="Century Gothic" w:hAnsi="Century Gothic"/>
                <w:b/>
              </w:rPr>
            </w:pPr>
            <w:r w:rsidRPr="005E4ABE">
              <w:rPr>
                <w:rFonts w:ascii="Century Gothic" w:hAnsi="Century Gothic"/>
                <w:b/>
              </w:rPr>
              <w:t>Vocabulary:</w:t>
            </w:r>
          </w:p>
          <w:p w14:paraId="6031FE16" w14:textId="77777777" w:rsidR="008506BC" w:rsidRPr="005E4ABE" w:rsidRDefault="008506BC" w:rsidP="008506BC">
            <w:pPr>
              <w:pStyle w:val="ListParagraph"/>
              <w:numPr>
                <w:ilvl w:val="0"/>
                <w:numId w:val="12"/>
              </w:numPr>
              <w:rPr>
                <w:rFonts w:ascii="Century Gothic" w:hAnsi="Century Gothic"/>
                <w:sz w:val="24"/>
                <w:szCs w:val="24"/>
              </w:rPr>
            </w:pPr>
            <w:r w:rsidRPr="005E4ABE">
              <w:rPr>
                <w:rFonts w:ascii="Century Gothic" w:hAnsi="Century Gothic"/>
                <w:b/>
                <w:sz w:val="24"/>
                <w:szCs w:val="24"/>
              </w:rPr>
              <w:t>Bowleg</w:t>
            </w:r>
            <w:r w:rsidRPr="005E4ABE">
              <w:rPr>
                <w:rFonts w:ascii="Century Gothic" w:hAnsi="Century Gothic"/>
                <w:sz w:val="24"/>
                <w:szCs w:val="24"/>
              </w:rPr>
              <w:t>: a leg with outward curvature</w:t>
            </w:r>
          </w:p>
          <w:p w14:paraId="78ED80E2" w14:textId="77777777" w:rsidR="008506BC" w:rsidRPr="005E4ABE" w:rsidRDefault="008506BC" w:rsidP="008506BC">
            <w:pPr>
              <w:pStyle w:val="ListParagraph"/>
              <w:numPr>
                <w:ilvl w:val="0"/>
                <w:numId w:val="12"/>
              </w:numPr>
              <w:rPr>
                <w:rFonts w:ascii="Century Gothic" w:hAnsi="Century Gothic"/>
                <w:sz w:val="24"/>
                <w:szCs w:val="24"/>
              </w:rPr>
            </w:pPr>
            <w:r w:rsidRPr="005E4ABE">
              <w:rPr>
                <w:rFonts w:ascii="Century Gothic" w:hAnsi="Century Gothic"/>
                <w:b/>
                <w:sz w:val="24"/>
                <w:szCs w:val="24"/>
              </w:rPr>
              <w:t>Joint</w:t>
            </w:r>
            <w:r w:rsidRPr="005E4ABE">
              <w:rPr>
                <w:rFonts w:ascii="Century Gothic" w:hAnsi="Century Gothic"/>
                <w:sz w:val="24"/>
                <w:szCs w:val="24"/>
              </w:rPr>
              <w:t>: in anatomy, a place or part where two bones or corresponding structures are joined, usually so that he can move</w:t>
            </w:r>
          </w:p>
          <w:p w14:paraId="4A7657B6" w14:textId="77777777" w:rsidR="008506BC" w:rsidRPr="005E4ABE" w:rsidRDefault="008506BC" w:rsidP="008506BC">
            <w:pPr>
              <w:pStyle w:val="ListParagraph"/>
              <w:numPr>
                <w:ilvl w:val="0"/>
                <w:numId w:val="12"/>
              </w:numPr>
              <w:rPr>
                <w:rFonts w:ascii="Century Gothic" w:hAnsi="Century Gothic"/>
                <w:sz w:val="24"/>
                <w:szCs w:val="24"/>
              </w:rPr>
            </w:pPr>
            <w:r w:rsidRPr="005E4ABE">
              <w:rPr>
                <w:rFonts w:ascii="Century Gothic" w:hAnsi="Century Gothic"/>
                <w:b/>
                <w:sz w:val="24"/>
                <w:szCs w:val="24"/>
              </w:rPr>
              <w:t>Ligament:</w:t>
            </w:r>
            <w:r w:rsidRPr="005E4ABE">
              <w:rPr>
                <w:rFonts w:ascii="Century Gothic" w:hAnsi="Century Gothic"/>
                <w:sz w:val="24"/>
                <w:szCs w:val="24"/>
              </w:rPr>
              <w:t xml:space="preserve"> in anatomy, a band of tough tissue serving to connect one bone to another, or to hold an organ in position:  it is white, solid, inelastic, </w:t>
            </w:r>
            <w:proofErr w:type="spellStart"/>
            <w:r w:rsidRPr="005E4ABE">
              <w:rPr>
                <w:rFonts w:ascii="Century Gothic" w:hAnsi="Century Gothic"/>
                <w:sz w:val="24"/>
                <w:szCs w:val="24"/>
              </w:rPr>
              <w:t>tendinous</w:t>
            </w:r>
            <w:proofErr w:type="spellEnd"/>
            <w:r w:rsidRPr="005E4ABE">
              <w:rPr>
                <w:rFonts w:ascii="Century Gothic" w:hAnsi="Century Gothic"/>
                <w:sz w:val="24"/>
                <w:szCs w:val="24"/>
              </w:rPr>
              <w:t xml:space="preserve"> substance, softer than cartilage, but harder than membrane.</w:t>
            </w:r>
          </w:p>
          <w:p w14:paraId="3DCBD32D" w14:textId="61263E7A" w:rsidR="008506BC" w:rsidRPr="008506BC" w:rsidRDefault="00EA3F20" w:rsidP="008506BC">
            <w:pPr>
              <w:widowControl w:val="0"/>
              <w:autoSpaceDE w:val="0"/>
              <w:autoSpaceDN w:val="0"/>
              <w:adjustRightInd w:val="0"/>
              <w:rPr>
                <w:rFonts w:ascii="Century Gothic" w:eastAsia="ＭＳ 明朝" w:hAnsi="Century Gothic"/>
                <w:b/>
                <w:color w:val="141413"/>
              </w:rPr>
            </w:pPr>
            <w:r w:rsidRPr="005E4ABE">
              <w:rPr>
                <w:rFonts w:ascii="Century Gothic" w:eastAsia="ＭＳ 明朝" w:hAnsi="Century Gothic"/>
                <w:b/>
                <w:color w:val="141413"/>
              </w:rPr>
              <w:t>Works Cited:</w:t>
            </w:r>
          </w:p>
          <w:p w14:paraId="07AAF61D" w14:textId="77FF2E88" w:rsidR="008506BC" w:rsidRPr="005E4ABE" w:rsidRDefault="00EA3F20" w:rsidP="008506BC">
            <w:pPr>
              <w:widowControl w:val="0"/>
              <w:autoSpaceDE w:val="0"/>
              <w:autoSpaceDN w:val="0"/>
              <w:adjustRightInd w:val="0"/>
              <w:rPr>
                <w:rFonts w:ascii="Century Gothic" w:eastAsiaTheme="minorEastAsia" w:hAnsi="Century Gothic"/>
              </w:rPr>
            </w:pPr>
            <w:r w:rsidRPr="005E4ABE">
              <w:rPr>
                <w:rFonts w:ascii="Century Gothic" w:eastAsia="ＭＳ 明朝" w:hAnsi="Century Gothic"/>
                <w:color w:val="141413"/>
              </w:rPr>
              <w:t xml:space="preserve"> </w:t>
            </w:r>
            <w:r w:rsidR="008506BC">
              <w:rPr>
                <w:rFonts w:ascii="Century Gothic" w:eastAsia="ＭＳ 明朝" w:hAnsi="Century Gothic"/>
                <w:color w:val="141413"/>
              </w:rPr>
              <w:t xml:space="preserve">     </w:t>
            </w:r>
            <w:proofErr w:type="spellStart"/>
            <w:r w:rsidR="008506BC">
              <w:rPr>
                <w:rFonts w:ascii="Century Gothic" w:eastAsiaTheme="minorEastAsia" w:hAnsi="Century Gothic"/>
              </w:rPr>
              <w:t>Franzen</w:t>
            </w:r>
            <w:proofErr w:type="spellEnd"/>
            <w:r w:rsidR="008506BC">
              <w:rPr>
                <w:rFonts w:ascii="Century Gothic" w:eastAsiaTheme="minorEastAsia" w:hAnsi="Century Gothic"/>
              </w:rPr>
              <w:t>, H</w:t>
            </w:r>
            <w:r w:rsidR="008506BC" w:rsidRPr="005E4ABE">
              <w:rPr>
                <w:rFonts w:ascii="Century Gothic" w:eastAsiaTheme="minorEastAsia" w:hAnsi="Century Gothic"/>
              </w:rPr>
              <w:t xml:space="preserve">. </w:t>
            </w:r>
            <w:r w:rsidR="008506BC">
              <w:rPr>
                <w:rFonts w:ascii="Century Gothic" w:eastAsiaTheme="minorEastAsia" w:hAnsi="Century Gothic"/>
              </w:rPr>
              <w:t>(2002). The curse of kicking.</w:t>
            </w:r>
            <w:r w:rsidR="008506BC" w:rsidRPr="005E4ABE">
              <w:rPr>
                <w:rFonts w:ascii="Century Gothic" w:eastAsiaTheme="minorEastAsia" w:hAnsi="Century Gothic"/>
              </w:rPr>
              <w:t xml:space="preserve"> </w:t>
            </w:r>
            <w:r w:rsidR="008506BC" w:rsidRPr="005E4ABE">
              <w:rPr>
                <w:rFonts w:ascii="Century Gothic" w:eastAsiaTheme="minorEastAsia" w:hAnsi="Century Gothic"/>
                <w:i/>
                <w:iCs/>
              </w:rPr>
              <w:t>Popular Science</w:t>
            </w:r>
            <w:r w:rsidR="008506BC">
              <w:rPr>
                <w:rFonts w:ascii="Century Gothic" w:eastAsiaTheme="minorEastAsia" w:hAnsi="Century Gothic"/>
              </w:rPr>
              <w:t xml:space="preserve"> </w:t>
            </w:r>
            <w:bookmarkStart w:id="0" w:name="_GoBack"/>
            <w:bookmarkEnd w:id="0"/>
            <w:r w:rsidR="008506BC">
              <w:rPr>
                <w:rFonts w:ascii="Century Gothic" w:eastAsiaTheme="minorEastAsia" w:hAnsi="Century Gothic"/>
              </w:rPr>
              <w:t>4.2</w:t>
            </w:r>
            <w:r w:rsidR="008506BC" w:rsidRPr="005E4ABE">
              <w:rPr>
                <w:rFonts w:ascii="Century Gothic" w:eastAsiaTheme="minorEastAsia" w:hAnsi="Century Gothic"/>
              </w:rPr>
              <w:t>: 1-3. Print.</w:t>
            </w:r>
          </w:p>
          <w:p w14:paraId="1FD1A6E8" w14:textId="727EDB2B" w:rsidR="00EA3F20" w:rsidRPr="005E4ABE" w:rsidRDefault="00EA3F20" w:rsidP="00EA3F20">
            <w:pPr>
              <w:widowControl w:val="0"/>
              <w:autoSpaceDE w:val="0"/>
              <w:autoSpaceDN w:val="0"/>
              <w:adjustRightInd w:val="0"/>
              <w:rPr>
                <w:rFonts w:ascii="Century Gothic" w:eastAsia="ＭＳ 明朝" w:hAnsi="Century Gothic"/>
                <w:color w:val="141413"/>
              </w:rPr>
            </w:pPr>
          </w:p>
          <w:p w14:paraId="48FCDC3C" w14:textId="77777777" w:rsidR="00EA3F20" w:rsidRPr="005E4ABE" w:rsidRDefault="00EA3F20" w:rsidP="00EA3F20">
            <w:pPr>
              <w:widowControl w:val="0"/>
              <w:autoSpaceDE w:val="0"/>
              <w:autoSpaceDN w:val="0"/>
              <w:adjustRightInd w:val="0"/>
              <w:rPr>
                <w:rFonts w:ascii="Century Gothic" w:eastAsia="ＭＳ 明朝" w:hAnsi="Century Gothic"/>
                <w:color w:val="141413"/>
              </w:rPr>
            </w:pPr>
          </w:p>
        </w:tc>
      </w:tr>
    </w:tbl>
    <w:p w14:paraId="11AE884D" w14:textId="77777777" w:rsidR="00824AF2" w:rsidRDefault="00824AF2" w:rsidP="00824AF2">
      <w:pPr>
        <w:widowControl w:val="0"/>
        <w:autoSpaceDE w:val="0"/>
        <w:autoSpaceDN w:val="0"/>
        <w:adjustRightInd w:val="0"/>
        <w:rPr>
          <w:rFonts w:ascii="Century Gothic" w:eastAsia="ＭＳ 明朝" w:hAnsi="Century Gothic"/>
          <w:b/>
          <w:bCs/>
        </w:rPr>
      </w:pPr>
    </w:p>
    <w:p w14:paraId="44B062D1" w14:textId="77777777" w:rsidR="008506BC" w:rsidRPr="005E4ABE" w:rsidRDefault="008506BC" w:rsidP="00824AF2">
      <w:pPr>
        <w:widowControl w:val="0"/>
        <w:autoSpaceDE w:val="0"/>
        <w:autoSpaceDN w:val="0"/>
        <w:adjustRightInd w:val="0"/>
        <w:rPr>
          <w:rFonts w:ascii="Century Gothic" w:eastAsia="ＭＳ 明朝"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1016"/>
      </w:tblGrid>
      <w:tr w:rsidR="00B82A42" w:rsidRPr="0071355A" w14:paraId="3F068E7C" w14:textId="77777777" w:rsidTr="00B82A42">
        <w:trPr>
          <w:trHeight w:val="200"/>
        </w:trPr>
        <w:tc>
          <w:tcPr>
            <w:tcW w:w="11016" w:type="dxa"/>
            <w:tcBorders>
              <w:bottom w:val="single" w:sz="4" w:space="0" w:color="auto"/>
            </w:tcBorders>
            <w:shd w:val="clear" w:color="auto" w:fill="C0C0C0"/>
          </w:tcPr>
          <w:p w14:paraId="6FAF9C28" w14:textId="77777777" w:rsidR="00B82A42" w:rsidRPr="0071355A" w:rsidRDefault="00B82A42" w:rsidP="00B82A42">
            <w:pPr>
              <w:rPr>
                <w:rFonts w:ascii="Stencil" w:hAnsi="Stencil"/>
                <w:sz w:val="36"/>
                <w:szCs w:val="36"/>
              </w:rPr>
            </w:pPr>
            <w:r w:rsidRPr="0071355A">
              <w:rPr>
                <w:rFonts w:ascii="Stencil" w:hAnsi="Stencil"/>
                <w:sz w:val="36"/>
                <w:szCs w:val="36"/>
              </w:rPr>
              <w:t>Suggested sources for articles:</w:t>
            </w:r>
          </w:p>
        </w:tc>
      </w:tr>
      <w:tr w:rsidR="00B82A42" w:rsidRPr="0071355A" w14:paraId="2FC3CDBC" w14:textId="77777777" w:rsidTr="00B82A42">
        <w:trPr>
          <w:trHeight w:val="200"/>
        </w:trPr>
        <w:tc>
          <w:tcPr>
            <w:tcW w:w="11016" w:type="dxa"/>
            <w:tcBorders>
              <w:bottom w:val="single" w:sz="4" w:space="0" w:color="auto"/>
            </w:tcBorders>
            <w:shd w:val="clear" w:color="auto" w:fill="auto"/>
          </w:tcPr>
          <w:p w14:paraId="5A745078" w14:textId="77777777" w:rsidR="008506BC" w:rsidRDefault="00B82A42" w:rsidP="0071355A">
            <w:pPr>
              <w:widowControl w:val="0"/>
              <w:autoSpaceDE w:val="0"/>
              <w:autoSpaceDN w:val="0"/>
              <w:adjustRightInd w:val="0"/>
              <w:rPr>
                <w:rFonts w:ascii="Century Gothic" w:eastAsia="ＭＳ 明朝" w:hAnsi="Century Gothic"/>
                <w:color w:val="141413"/>
                <w:sz w:val="22"/>
                <w:szCs w:val="22"/>
              </w:rPr>
            </w:pPr>
            <w:r w:rsidRPr="0071355A">
              <w:rPr>
                <w:rFonts w:ascii="Century Gothic" w:eastAsia="ＭＳ 明朝" w:hAnsi="Century Gothic"/>
                <w:color w:val="141413"/>
                <w:sz w:val="22"/>
                <w:szCs w:val="22"/>
              </w:rPr>
              <w:t xml:space="preserve"> </w:t>
            </w:r>
          </w:p>
          <w:p w14:paraId="799510DF" w14:textId="3B3FF026" w:rsidR="00EA3F20" w:rsidRPr="0071355A" w:rsidRDefault="00EA3F20" w:rsidP="008506BC">
            <w:pPr>
              <w:widowControl w:val="0"/>
              <w:autoSpaceDE w:val="0"/>
              <w:autoSpaceDN w:val="0"/>
              <w:adjustRightInd w:val="0"/>
              <w:spacing w:line="480" w:lineRule="auto"/>
              <w:rPr>
                <w:rFonts w:ascii="Century Gothic" w:eastAsia="ＭＳ 明朝" w:hAnsi="Century Gothic"/>
                <w:color w:val="141413"/>
                <w:sz w:val="22"/>
                <w:szCs w:val="22"/>
              </w:rPr>
            </w:pPr>
            <w:r w:rsidRPr="0071355A">
              <w:rPr>
                <w:rFonts w:ascii="Century Gothic" w:hAnsi="Century Gothic"/>
                <w:sz w:val="22"/>
                <w:szCs w:val="22"/>
              </w:rPr>
              <w:t>ABC News</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"http://www.abcnews.go.com"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www.abcnews.go.com</w:t>
            </w:r>
            <w:r w:rsidRPr="0071355A">
              <w:rPr>
                <w:rFonts w:ascii="Century Gothic" w:hAnsi="Century Gothic"/>
                <w:sz w:val="22"/>
                <w:szCs w:val="22"/>
              </w:rPr>
              <w:fldChar w:fldCharType="end"/>
            </w:r>
          </w:p>
          <w:p w14:paraId="66B53571"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Astronomy Magazine</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"http://www.astronomyu.com/home.asp"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http://www.astronomyu.com/home.asp</w:t>
            </w:r>
            <w:r w:rsidRPr="0071355A">
              <w:rPr>
                <w:rFonts w:ascii="Century Gothic" w:hAnsi="Century Gothic"/>
                <w:sz w:val="22"/>
                <w:szCs w:val="22"/>
              </w:rPr>
              <w:fldChar w:fldCharType="end"/>
            </w:r>
          </w:p>
          <w:p w14:paraId="50D028C2"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CBS News</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"http://www.cbsnews.com"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www.cbsnews.com</w:t>
            </w:r>
            <w:r w:rsidRPr="0071355A">
              <w:rPr>
                <w:rFonts w:ascii="Century Gothic" w:hAnsi="Century Gothic"/>
                <w:sz w:val="22"/>
                <w:szCs w:val="22"/>
              </w:rPr>
              <w:fldChar w:fldCharType="end"/>
            </w:r>
          </w:p>
          <w:p w14:paraId="5CB88C37"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 xml:space="preserve">CNN:  </w:t>
            </w:r>
            <w:hyperlink r:id="rId8" w:history="1">
              <w:r w:rsidRPr="0071355A">
                <w:rPr>
                  <w:rStyle w:val="Hyperlink"/>
                  <w:rFonts w:ascii="Century Gothic" w:hAnsi="Century Gothic"/>
                  <w:sz w:val="22"/>
                  <w:szCs w:val="22"/>
                </w:rPr>
                <w:t>www.cnn.com</w:t>
              </w:r>
            </w:hyperlink>
          </w:p>
          <w:p w14:paraId="2EE80FD8"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Discovery Channel News</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"http://dsc.discovery.com/news/news.html"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http://dsc.discovery.com/news/news.html</w:t>
            </w:r>
            <w:r w:rsidRPr="0071355A">
              <w:rPr>
                <w:rFonts w:ascii="Century Gothic" w:hAnsi="Century Gothic"/>
                <w:sz w:val="22"/>
                <w:szCs w:val="22"/>
              </w:rPr>
              <w:fldChar w:fldCharType="end"/>
            </w:r>
          </w:p>
          <w:p w14:paraId="17B4A099"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Fox News</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"http://www.foxnews.com"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www.foxnews.com</w:t>
            </w:r>
            <w:r w:rsidRPr="0071355A">
              <w:rPr>
                <w:rFonts w:ascii="Century Gothic" w:hAnsi="Century Gothic"/>
                <w:sz w:val="22"/>
                <w:szCs w:val="22"/>
              </w:rPr>
              <w:fldChar w:fldCharType="end"/>
            </w:r>
          </w:p>
          <w:p w14:paraId="0781B9DE"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 xml:space="preserve">Geology.com (news):  </w:t>
            </w:r>
            <w:r w:rsidRPr="0071355A">
              <w:rPr>
                <w:rFonts w:ascii="Century Gothic" w:hAnsi="Century Gothic"/>
                <w:color w:val="365F91"/>
                <w:sz w:val="22"/>
                <w:szCs w:val="22"/>
                <w:u w:val="single"/>
              </w:rPr>
              <w:t>http://geology.com/news/</w:t>
            </w:r>
          </w:p>
          <w:p w14:paraId="16C43A8A"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Los Angeles Times, Science</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"http://www.latimes.com/news/science"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http://www.latimes.com/news/science</w:t>
            </w:r>
            <w:r w:rsidRPr="0071355A">
              <w:rPr>
                <w:rFonts w:ascii="Century Gothic" w:hAnsi="Century Gothic"/>
                <w:sz w:val="22"/>
                <w:szCs w:val="22"/>
              </w:rPr>
              <w:fldChar w:fldCharType="end"/>
            </w:r>
          </w:p>
          <w:p w14:paraId="01067F27"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National Geographic News</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"http://news.nationalgeographic.com"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http://news.nationalgeographic.com</w:t>
            </w:r>
            <w:r w:rsidRPr="0071355A">
              <w:rPr>
                <w:rFonts w:ascii="Century Gothic" w:hAnsi="Century Gothic"/>
                <w:sz w:val="22"/>
                <w:szCs w:val="22"/>
              </w:rPr>
              <w:fldChar w:fldCharType="end"/>
            </w:r>
          </w:p>
          <w:p w14:paraId="7148A56D"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 xml:space="preserve">Nature:  </w:t>
            </w:r>
            <w:hyperlink r:id="rId9" w:history="1">
              <w:r w:rsidRPr="0071355A">
                <w:rPr>
                  <w:rStyle w:val="Hyperlink"/>
                  <w:rFonts w:ascii="Century Gothic" w:hAnsi="Century Gothic"/>
                  <w:sz w:val="22"/>
                  <w:szCs w:val="22"/>
                </w:rPr>
                <w:t>http://www.nature.com/nature/</w:t>
              </w:r>
            </w:hyperlink>
          </w:p>
          <w:p w14:paraId="0AFF3186"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NBC News</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"http://www.msnbc.com"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www.msnbc.com</w:t>
            </w:r>
            <w:r w:rsidRPr="0071355A">
              <w:rPr>
                <w:rFonts w:ascii="Century Gothic" w:hAnsi="Century Gothic"/>
                <w:sz w:val="22"/>
                <w:szCs w:val="22"/>
              </w:rPr>
              <w:fldChar w:fldCharType="end"/>
            </w:r>
          </w:p>
          <w:p w14:paraId="7B1BA87C" w14:textId="77777777" w:rsidR="00EA3F20" w:rsidRPr="0071355A" w:rsidRDefault="00EA3F20" w:rsidP="008506BC">
            <w:pPr>
              <w:spacing w:line="480" w:lineRule="auto"/>
              <w:rPr>
                <w:rFonts w:ascii="Century Gothic" w:hAnsi="Century Gothic"/>
                <w:sz w:val="22"/>
                <w:szCs w:val="22"/>
              </w:rPr>
            </w:pPr>
            <w:r w:rsidRPr="0071355A">
              <w:rPr>
                <w:rFonts w:ascii="Century Gothic" w:hAnsi="Century Gothic"/>
                <w:sz w:val="22"/>
                <w:szCs w:val="22"/>
              </w:rPr>
              <w:t>Popular Science Magazine</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"http://www.popsci.com/popsci"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http://www.popsci.com/popsci</w:t>
            </w:r>
            <w:r w:rsidRPr="0071355A">
              <w:rPr>
                <w:rFonts w:ascii="Century Gothic" w:hAnsi="Century Gothic"/>
                <w:sz w:val="22"/>
                <w:szCs w:val="22"/>
              </w:rPr>
              <w:fldChar w:fldCharType="end"/>
            </w:r>
          </w:p>
          <w:p w14:paraId="6F1B8FD6" w14:textId="77777777" w:rsidR="00EA3F20" w:rsidRPr="0071355A" w:rsidRDefault="00EA3F20" w:rsidP="008506BC">
            <w:pPr>
              <w:spacing w:line="480" w:lineRule="auto"/>
              <w:rPr>
                <w:rFonts w:ascii="Century Gothic" w:hAnsi="Century Gothic"/>
                <w:color w:val="365F91"/>
                <w:sz w:val="22"/>
                <w:szCs w:val="22"/>
              </w:rPr>
            </w:pPr>
            <w:r w:rsidRPr="0071355A">
              <w:rPr>
                <w:rFonts w:ascii="Century Gothic" w:hAnsi="Century Gothic"/>
                <w:sz w:val="22"/>
                <w:szCs w:val="22"/>
              </w:rPr>
              <w:t xml:space="preserve">Science Daily:  </w:t>
            </w:r>
            <w:r w:rsidRPr="0071355A">
              <w:rPr>
                <w:rFonts w:ascii="Century Gothic" w:hAnsi="Century Gothic"/>
                <w:color w:val="365F91"/>
                <w:sz w:val="22"/>
                <w:szCs w:val="22"/>
                <w:u w:val="single"/>
              </w:rPr>
              <w:t>http://www.sciencedaily.com/</w:t>
            </w:r>
          </w:p>
          <w:p w14:paraId="0F69E913" w14:textId="77777777" w:rsidR="00EA3F20" w:rsidRPr="0071355A" w:rsidRDefault="00EA3F20" w:rsidP="008506BC">
            <w:pPr>
              <w:spacing w:line="480" w:lineRule="auto"/>
              <w:ind w:left="720" w:hanging="720"/>
              <w:rPr>
                <w:rFonts w:ascii="Century Gothic" w:hAnsi="Century Gothic"/>
                <w:sz w:val="22"/>
                <w:szCs w:val="22"/>
              </w:rPr>
            </w:pPr>
            <w:r w:rsidRPr="0071355A">
              <w:rPr>
                <w:rFonts w:ascii="Century Gothic" w:hAnsi="Century Gothic"/>
                <w:sz w:val="22"/>
                <w:szCs w:val="22"/>
              </w:rPr>
              <w:t>Science Matters (science news and a monthly guide to science on TV)</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"http://www.scinecematters.com"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http://www.sciencematters.com</w:t>
            </w:r>
            <w:r w:rsidRPr="0071355A">
              <w:rPr>
                <w:rFonts w:ascii="Century Gothic" w:hAnsi="Century Gothic"/>
                <w:sz w:val="22"/>
                <w:szCs w:val="22"/>
              </w:rPr>
              <w:fldChar w:fldCharType="end"/>
            </w:r>
          </w:p>
          <w:p w14:paraId="6D1F39C5" w14:textId="77777777" w:rsidR="00EA3F20" w:rsidRPr="0071355A" w:rsidRDefault="00EA3F20" w:rsidP="008506BC">
            <w:pPr>
              <w:spacing w:line="480" w:lineRule="auto"/>
              <w:ind w:left="720" w:hanging="720"/>
              <w:rPr>
                <w:rFonts w:ascii="Century Gothic" w:hAnsi="Century Gothic"/>
                <w:sz w:val="22"/>
                <w:szCs w:val="22"/>
              </w:rPr>
            </w:pPr>
            <w:r w:rsidRPr="0071355A">
              <w:rPr>
                <w:rFonts w:ascii="Century Gothic" w:hAnsi="Century Gothic"/>
                <w:sz w:val="22"/>
                <w:szCs w:val="22"/>
              </w:rPr>
              <w:t>Science News</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"http://www.sciencenews.org"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www.sciencenews.org</w:t>
            </w:r>
            <w:r w:rsidRPr="0071355A">
              <w:rPr>
                <w:rFonts w:ascii="Century Gothic" w:hAnsi="Century Gothic"/>
                <w:sz w:val="22"/>
                <w:szCs w:val="22"/>
              </w:rPr>
              <w:fldChar w:fldCharType="end"/>
            </w:r>
          </w:p>
          <w:p w14:paraId="61F8196D" w14:textId="77777777" w:rsidR="00EA3F20" w:rsidRPr="0071355A" w:rsidRDefault="00EA3F20" w:rsidP="008506BC">
            <w:pPr>
              <w:spacing w:line="480" w:lineRule="auto"/>
              <w:ind w:left="720" w:hanging="720"/>
              <w:rPr>
                <w:rFonts w:ascii="Century Gothic" w:hAnsi="Century Gothic"/>
                <w:sz w:val="22"/>
                <w:szCs w:val="22"/>
              </w:rPr>
            </w:pPr>
            <w:r w:rsidRPr="0071355A">
              <w:rPr>
                <w:rFonts w:ascii="Century Gothic" w:hAnsi="Century Gothic"/>
                <w:sz w:val="22"/>
                <w:szCs w:val="22"/>
              </w:rPr>
              <w:t>Scientific American</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"http://sciam.com/"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http://sciam.com/</w:t>
            </w:r>
            <w:r w:rsidRPr="0071355A">
              <w:rPr>
                <w:rFonts w:ascii="Century Gothic" w:hAnsi="Century Gothic"/>
                <w:sz w:val="22"/>
                <w:szCs w:val="22"/>
              </w:rPr>
              <w:fldChar w:fldCharType="end"/>
            </w:r>
          </w:p>
          <w:p w14:paraId="05F442F1" w14:textId="77777777" w:rsidR="00EA3F20" w:rsidRPr="0071355A" w:rsidRDefault="00EA3F20" w:rsidP="008506BC">
            <w:pPr>
              <w:spacing w:line="480" w:lineRule="auto"/>
              <w:ind w:left="720" w:hanging="720"/>
              <w:rPr>
                <w:rFonts w:ascii="Century Gothic" w:hAnsi="Century Gothic"/>
                <w:sz w:val="22"/>
                <w:szCs w:val="22"/>
              </w:rPr>
            </w:pPr>
            <w:r w:rsidRPr="0071355A">
              <w:rPr>
                <w:rFonts w:ascii="Century Gothic" w:hAnsi="Century Gothic"/>
                <w:sz w:val="22"/>
                <w:szCs w:val="22"/>
              </w:rPr>
              <w:t>Sky and Telescope</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"http://skyandtelescope.com"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http://skyandtelescope.com</w:t>
            </w:r>
            <w:r w:rsidRPr="0071355A">
              <w:rPr>
                <w:rFonts w:ascii="Century Gothic" w:hAnsi="Century Gothic"/>
                <w:sz w:val="22"/>
                <w:szCs w:val="22"/>
              </w:rPr>
              <w:fldChar w:fldCharType="end"/>
            </w:r>
          </w:p>
          <w:p w14:paraId="06B8D0F3" w14:textId="77777777" w:rsidR="00EA3F20" w:rsidRPr="0071355A" w:rsidRDefault="00EA3F20" w:rsidP="008506BC">
            <w:pPr>
              <w:spacing w:line="480" w:lineRule="auto"/>
              <w:ind w:left="720" w:hanging="720"/>
              <w:rPr>
                <w:rFonts w:ascii="Century Gothic" w:hAnsi="Century Gothic"/>
                <w:sz w:val="22"/>
                <w:szCs w:val="22"/>
              </w:rPr>
            </w:pPr>
            <w:r w:rsidRPr="0071355A">
              <w:rPr>
                <w:rFonts w:ascii="Century Gothic" w:hAnsi="Century Gothic"/>
                <w:sz w:val="22"/>
                <w:szCs w:val="22"/>
              </w:rPr>
              <w:t>USA Today, Science</w:t>
            </w:r>
            <w:proofErr w:type="gramStart"/>
            <w:r w:rsidRPr="0071355A">
              <w:rPr>
                <w:rFonts w:ascii="Century Gothic" w:hAnsi="Century Gothic"/>
                <w:sz w:val="22"/>
                <w:szCs w:val="22"/>
              </w:rPr>
              <w:t xml:space="preserve">:  </w:t>
            </w:r>
            <w:proofErr w:type="gramEnd"/>
            <w:r w:rsidRPr="0071355A">
              <w:rPr>
                <w:rFonts w:ascii="Century Gothic" w:hAnsi="Century Gothic"/>
                <w:sz w:val="22"/>
                <w:szCs w:val="22"/>
              </w:rPr>
              <w:fldChar w:fldCharType="begin"/>
            </w:r>
            <w:r w:rsidRPr="0071355A">
              <w:rPr>
                <w:rFonts w:ascii="Century Gothic" w:hAnsi="Century Gothic"/>
                <w:sz w:val="22"/>
                <w:szCs w:val="22"/>
              </w:rPr>
              <w:instrText xml:space="preserve"> HYPERLINK "http://www.usatoday.com/news/science/digest.htm" </w:instrText>
            </w:r>
            <w:r w:rsidRPr="0071355A">
              <w:rPr>
                <w:rFonts w:ascii="Century Gothic" w:hAnsi="Century Gothic"/>
                <w:sz w:val="22"/>
                <w:szCs w:val="22"/>
              </w:rPr>
              <w:fldChar w:fldCharType="separate"/>
            </w:r>
            <w:r w:rsidRPr="0071355A">
              <w:rPr>
                <w:rStyle w:val="Hyperlink"/>
                <w:rFonts w:ascii="Century Gothic" w:hAnsi="Century Gothic"/>
                <w:sz w:val="22"/>
                <w:szCs w:val="22"/>
              </w:rPr>
              <w:t>http://www.usatoday.com/news/science/digest.htm</w:t>
            </w:r>
            <w:r w:rsidRPr="0071355A">
              <w:rPr>
                <w:rFonts w:ascii="Century Gothic" w:hAnsi="Century Gothic"/>
                <w:sz w:val="22"/>
                <w:szCs w:val="22"/>
              </w:rPr>
              <w:fldChar w:fldCharType="end"/>
            </w:r>
          </w:p>
          <w:p w14:paraId="1B97E615" w14:textId="77777777" w:rsidR="00B82A42" w:rsidRDefault="00EA3F20" w:rsidP="008506BC">
            <w:pPr>
              <w:spacing w:line="480" w:lineRule="auto"/>
              <w:ind w:left="720" w:hanging="720"/>
              <w:rPr>
                <w:rStyle w:val="Hyperlink"/>
                <w:rFonts w:ascii="Century Gothic" w:hAnsi="Century Gothic"/>
                <w:sz w:val="22"/>
                <w:szCs w:val="22"/>
              </w:rPr>
            </w:pPr>
            <w:r w:rsidRPr="0071355A">
              <w:rPr>
                <w:rFonts w:ascii="Century Gothic" w:hAnsi="Century Gothic"/>
                <w:sz w:val="22"/>
                <w:szCs w:val="22"/>
              </w:rPr>
              <w:t>The Why Files (explains the science and math, and technology behind headline news)</w:t>
            </w:r>
            <w:proofErr w:type="gramStart"/>
            <w:r w:rsidRPr="0071355A">
              <w:rPr>
                <w:rFonts w:ascii="Century Gothic" w:hAnsi="Century Gothic"/>
                <w:sz w:val="22"/>
                <w:szCs w:val="22"/>
              </w:rPr>
              <w:t xml:space="preserve">:  </w:t>
            </w:r>
            <w:proofErr w:type="gramEnd"/>
            <w:r w:rsidR="002611D7">
              <w:fldChar w:fldCharType="begin"/>
            </w:r>
            <w:r w:rsidR="002611D7">
              <w:instrText xml:space="preserve"> HYPERLINK "http://whyfiles.org" </w:instrText>
            </w:r>
            <w:r w:rsidR="002611D7">
              <w:fldChar w:fldCharType="separate"/>
            </w:r>
            <w:r w:rsidRPr="0071355A">
              <w:rPr>
                <w:rStyle w:val="Hyperlink"/>
                <w:rFonts w:ascii="Century Gothic" w:hAnsi="Century Gothic"/>
                <w:sz w:val="22"/>
                <w:szCs w:val="22"/>
              </w:rPr>
              <w:t>http://whyfiles.org</w:t>
            </w:r>
            <w:r w:rsidR="002611D7">
              <w:rPr>
                <w:rStyle w:val="Hyperlink"/>
                <w:rFonts w:ascii="Century Gothic" w:hAnsi="Century Gothic"/>
                <w:sz w:val="22"/>
                <w:szCs w:val="22"/>
              </w:rPr>
              <w:fldChar w:fldCharType="end"/>
            </w:r>
          </w:p>
          <w:p w14:paraId="7B34B2FF" w14:textId="77777777" w:rsidR="002611D7" w:rsidRPr="0071355A" w:rsidRDefault="002611D7" w:rsidP="00EA3F20">
            <w:pPr>
              <w:ind w:left="720" w:hanging="720"/>
              <w:rPr>
                <w:rFonts w:ascii="Century Gothic" w:hAnsi="Century Gothic"/>
                <w:sz w:val="22"/>
                <w:szCs w:val="22"/>
              </w:rPr>
            </w:pPr>
          </w:p>
        </w:tc>
      </w:tr>
    </w:tbl>
    <w:p w14:paraId="1337B054" w14:textId="77777777" w:rsidR="008506BC" w:rsidRDefault="008506BC" w:rsidP="0071355A">
      <w:pPr>
        <w:jc w:val="center"/>
        <w:rPr>
          <w:rFonts w:ascii="Stencil" w:hAnsi="Stencil"/>
          <w:b/>
          <w:sz w:val="36"/>
          <w:szCs w:val="36"/>
        </w:rPr>
      </w:pPr>
    </w:p>
    <w:p w14:paraId="0FC93BC4" w14:textId="77777777" w:rsidR="008506BC" w:rsidRDefault="008506BC" w:rsidP="0071355A">
      <w:pPr>
        <w:jc w:val="center"/>
        <w:rPr>
          <w:rFonts w:ascii="Stencil" w:hAnsi="Stencil"/>
          <w:b/>
          <w:sz w:val="36"/>
          <w:szCs w:val="36"/>
        </w:rPr>
      </w:pPr>
    </w:p>
    <w:p w14:paraId="2373D4BA" w14:textId="77777777" w:rsidR="008506BC" w:rsidRDefault="008506BC" w:rsidP="0071355A">
      <w:pPr>
        <w:jc w:val="center"/>
        <w:rPr>
          <w:rFonts w:ascii="Stencil" w:hAnsi="Stencil"/>
          <w:b/>
          <w:sz w:val="36"/>
          <w:szCs w:val="36"/>
        </w:rPr>
      </w:pPr>
    </w:p>
    <w:p w14:paraId="2DB4B82A" w14:textId="77777777" w:rsidR="008506BC" w:rsidRDefault="008506BC" w:rsidP="0071355A">
      <w:pPr>
        <w:jc w:val="center"/>
        <w:rPr>
          <w:rFonts w:ascii="Stencil" w:hAnsi="Stencil"/>
          <w:b/>
          <w:sz w:val="36"/>
          <w:szCs w:val="36"/>
        </w:rPr>
      </w:pPr>
    </w:p>
    <w:p w14:paraId="05B86AC2" w14:textId="77777777" w:rsidR="0071355A" w:rsidRPr="000C0EEA" w:rsidRDefault="0071355A" w:rsidP="0071355A">
      <w:pPr>
        <w:jc w:val="center"/>
        <w:rPr>
          <w:rFonts w:ascii="Stencil" w:hAnsi="Stencil"/>
          <w:b/>
          <w:sz w:val="36"/>
          <w:szCs w:val="36"/>
        </w:rPr>
      </w:pPr>
      <w:r w:rsidRPr="000C0EEA">
        <w:rPr>
          <w:rFonts w:ascii="Stencil" w:hAnsi="Stencil"/>
          <w:b/>
          <w:sz w:val="36"/>
          <w:szCs w:val="36"/>
        </w:rPr>
        <w:t>CURRENT EVENTS RUBRIC</w:t>
      </w:r>
    </w:p>
    <w:p w14:paraId="0EE45691" w14:textId="77777777" w:rsidR="0071355A" w:rsidRPr="003B7BE6" w:rsidRDefault="0071355A" w:rsidP="0071355A">
      <w:pPr>
        <w:jc w:val="center"/>
        <w:rPr>
          <w:b/>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74"/>
        <w:gridCol w:w="2574"/>
        <w:gridCol w:w="2574"/>
        <w:gridCol w:w="2574"/>
      </w:tblGrid>
      <w:tr w:rsidR="0071355A" w:rsidRPr="002611D7" w14:paraId="7B6D1DB3" w14:textId="77777777" w:rsidTr="0071355A">
        <w:tc>
          <w:tcPr>
            <w:tcW w:w="2574" w:type="dxa"/>
            <w:shd w:val="clear" w:color="auto" w:fill="auto"/>
          </w:tcPr>
          <w:p w14:paraId="68D9B417" w14:textId="77777777" w:rsidR="0071355A" w:rsidRPr="002611D7" w:rsidRDefault="0071355A" w:rsidP="0071355A">
            <w:pPr>
              <w:rPr>
                <w:rFonts w:ascii="Century Gothic" w:hAnsi="Century Gothic"/>
                <w:b/>
                <w:caps/>
              </w:rPr>
            </w:pPr>
          </w:p>
        </w:tc>
        <w:tc>
          <w:tcPr>
            <w:tcW w:w="2574" w:type="dxa"/>
            <w:shd w:val="clear" w:color="auto" w:fill="auto"/>
          </w:tcPr>
          <w:p w14:paraId="02DED823" w14:textId="77777777" w:rsidR="0071355A" w:rsidRPr="002611D7" w:rsidRDefault="0071355A" w:rsidP="0071355A">
            <w:pPr>
              <w:jc w:val="center"/>
              <w:rPr>
                <w:rFonts w:ascii="Century Gothic" w:hAnsi="Century Gothic"/>
                <w:b/>
                <w:caps/>
              </w:rPr>
            </w:pPr>
            <w:r w:rsidRPr="002611D7">
              <w:rPr>
                <w:rFonts w:ascii="Century Gothic" w:hAnsi="Century Gothic"/>
                <w:b/>
                <w:caps/>
              </w:rPr>
              <w:t>Proficient</w:t>
            </w:r>
          </w:p>
          <w:p w14:paraId="3A165AE8" w14:textId="77777777" w:rsidR="0071355A" w:rsidRPr="002611D7" w:rsidRDefault="000C0EEA" w:rsidP="0071355A">
            <w:pPr>
              <w:jc w:val="center"/>
              <w:rPr>
                <w:rFonts w:ascii="Century Gothic" w:hAnsi="Century Gothic"/>
                <w:b/>
                <w:caps/>
              </w:rPr>
            </w:pPr>
            <w:r w:rsidRPr="002611D7">
              <w:rPr>
                <w:rFonts w:ascii="Century Gothic" w:hAnsi="Century Gothic"/>
                <w:b/>
                <w:caps/>
              </w:rPr>
              <w:t>15</w:t>
            </w:r>
            <w:r w:rsidR="0071355A" w:rsidRPr="002611D7">
              <w:rPr>
                <w:rFonts w:ascii="Century Gothic" w:hAnsi="Century Gothic"/>
                <w:b/>
                <w:caps/>
              </w:rPr>
              <w:t xml:space="preserve"> pts</w:t>
            </w:r>
          </w:p>
        </w:tc>
        <w:tc>
          <w:tcPr>
            <w:tcW w:w="2574" w:type="dxa"/>
            <w:shd w:val="clear" w:color="auto" w:fill="auto"/>
          </w:tcPr>
          <w:p w14:paraId="06AA45DC" w14:textId="77777777" w:rsidR="0071355A" w:rsidRPr="002611D7" w:rsidRDefault="0071355A" w:rsidP="0071355A">
            <w:pPr>
              <w:jc w:val="center"/>
              <w:rPr>
                <w:rFonts w:ascii="Century Gothic" w:hAnsi="Century Gothic"/>
                <w:b/>
                <w:caps/>
              </w:rPr>
            </w:pPr>
            <w:r w:rsidRPr="002611D7">
              <w:rPr>
                <w:rFonts w:ascii="Century Gothic" w:hAnsi="Century Gothic"/>
                <w:b/>
                <w:caps/>
              </w:rPr>
              <w:t>Developing</w:t>
            </w:r>
          </w:p>
          <w:p w14:paraId="4D46CFA7" w14:textId="77777777" w:rsidR="0071355A" w:rsidRPr="002611D7" w:rsidRDefault="000C0EEA" w:rsidP="0071355A">
            <w:pPr>
              <w:jc w:val="center"/>
              <w:rPr>
                <w:rFonts w:ascii="Century Gothic" w:hAnsi="Century Gothic"/>
                <w:b/>
                <w:caps/>
              </w:rPr>
            </w:pPr>
            <w:r w:rsidRPr="002611D7">
              <w:rPr>
                <w:rFonts w:ascii="Century Gothic" w:hAnsi="Century Gothic"/>
                <w:b/>
                <w:caps/>
              </w:rPr>
              <w:t>10</w:t>
            </w:r>
            <w:r w:rsidR="0071355A" w:rsidRPr="002611D7">
              <w:rPr>
                <w:rFonts w:ascii="Century Gothic" w:hAnsi="Century Gothic"/>
                <w:b/>
                <w:caps/>
              </w:rPr>
              <w:t xml:space="preserve"> pts</w:t>
            </w:r>
          </w:p>
        </w:tc>
        <w:tc>
          <w:tcPr>
            <w:tcW w:w="2574" w:type="dxa"/>
            <w:shd w:val="clear" w:color="auto" w:fill="auto"/>
          </w:tcPr>
          <w:p w14:paraId="3099257E" w14:textId="77777777" w:rsidR="0071355A" w:rsidRPr="002611D7" w:rsidRDefault="0071355A" w:rsidP="0071355A">
            <w:pPr>
              <w:jc w:val="center"/>
              <w:rPr>
                <w:rFonts w:ascii="Century Gothic" w:hAnsi="Century Gothic"/>
                <w:b/>
                <w:caps/>
              </w:rPr>
            </w:pPr>
            <w:r w:rsidRPr="002611D7">
              <w:rPr>
                <w:rFonts w:ascii="Century Gothic" w:hAnsi="Century Gothic"/>
                <w:b/>
                <w:caps/>
              </w:rPr>
              <w:t>Needs work</w:t>
            </w:r>
          </w:p>
          <w:p w14:paraId="7E4014DB" w14:textId="77777777" w:rsidR="0071355A" w:rsidRPr="002611D7" w:rsidRDefault="000C0EEA" w:rsidP="0071355A">
            <w:pPr>
              <w:jc w:val="center"/>
              <w:rPr>
                <w:rFonts w:ascii="Century Gothic" w:hAnsi="Century Gothic"/>
                <w:b/>
                <w:caps/>
              </w:rPr>
            </w:pPr>
            <w:r w:rsidRPr="002611D7">
              <w:rPr>
                <w:rFonts w:ascii="Century Gothic" w:hAnsi="Century Gothic"/>
                <w:b/>
                <w:caps/>
              </w:rPr>
              <w:t>5</w:t>
            </w:r>
            <w:r w:rsidR="0071355A" w:rsidRPr="002611D7">
              <w:rPr>
                <w:rFonts w:ascii="Century Gothic" w:hAnsi="Century Gothic"/>
                <w:b/>
                <w:caps/>
              </w:rPr>
              <w:t xml:space="preserve"> pt</w:t>
            </w:r>
          </w:p>
        </w:tc>
      </w:tr>
      <w:tr w:rsidR="0071355A" w:rsidRPr="008506BC" w14:paraId="0F232A31" w14:textId="77777777" w:rsidTr="0071355A">
        <w:tc>
          <w:tcPr>
            <w:tcW w:w="2574" w:type="dxa"/>
            <w:shd w:val="clear" w:color="auto" w:fill="auto"/>
          </w:tcPr>
          <w:p w14:paraId="24195DE1" w14:textId="77777777" w:rsidR="0071355A" w:rsidRPr="008506BC" w:rsidRDefault="0071355A" w:rsidP="0071355A">
            <w:pPr>
              <w:rPr>
                <w:rFonts w:ascii="Century Gothic" w:hAnsi="Century Gothic"/>
                <w:b/>
              </w:rPr>
            </w:pPr>
            <w:r w:rsidRPr="008506BC">
              <w:rPr>
                <w:rFonts w:ascii="Century Gothic" w:hAnsi="Century Gothic"/>
                <w:b/>
              </w:rPr>
              <w:t>Summary</w:t>
            </w:r>
          </w:p>
        </w:tc>
        <w:tc>
          <w:tcPr>
            <w:tcW w:w="2574" w:type="dxa"/>
            <w:shd w:val="clear" w:color="auto" w:fill="auto"/>
          </w:tcPr>
          <w:p w14:paraId="7C335255" w14:textId="77777777" w:rsidR="0071355A" w:rsidRPr="008506BC" w:rsidRDefault="0071355A" w:rsidP="0071355A">
            <w:pPr>
              <w:rPr>
                <w:rFonts w:ascii="Century Gothic" w:hAnsi="Century Gothic"/>
              </w:rPr>
            </w:pPr>
            <w:r w:rsidRPr="008506BC">
              <w:rPr>
                <w:rFonts w:ascii="Century Gothic" w:hAnsi="Century Gothic"/>
              </w:rPr>
              <w:t>Captures and communicates the main points of the article</w:t>
            </w:r>
          </w:p>
        </w:tc>
        <w:tc>
          <w:tcPr>
            <w:tcW w:w="2574" w:type="dxa"/>
            <w:shd w:val="clear" w:color="auto" w:fill="auto"/>
          </w:tcPr>
          <w:p w14:paraId="57EA7FAA" w14:textId="77777777" w:rsidR="0071355A" w:rsidRPr="008506BC" w:rsidRDefault="0071355A" w:rsidP="0071355A">
            <w:pPr>
              <w:rPr>
                <w:rFonts w:ascii="Century Gothic" w:hAnsi="Century Gothic"/>
              </w:rPr>
            </w:pPr>
            <w:r w:rsidRPr="008506BC">
              <w:rPr>
                <w:rFonts w:ascii="Century Gothic" w:hAnsi="Century Gothic"/>
              </w:rPr>
              <w:t>Captures some of the main points or does not stick to the main points and includes too much supportive information</w:t>
            </w:r>
          </w:p>
        </w:tc>
        <w:tc>
          <w:tcPr>
            <w:tcW w:w="2574" w:type="dxa"/>
            <w:shd w:val="clear" w:color="auto" w:fill="auto"/>
          </w:tcPr>
          <w:p w14:paraId="5A306F1A" w14:textId="77777777" w:rsidR="0071355A" w:rsidRPr="008506BC" w:rsidRDefault="0071355A" w:rsidP="0071355A">
            <w:pPr>
              <w:rPr>
                <w:rFonts w:ascii="Century Gothic" w:hAnsi="Century Gothic"/>
              </w:rPr>
            </w:pPr>
            <w:r w:rsidRPr="008506BC">
              <w:rPr>
                <w:rFonts w:ascii="Century Gothic" w:hAnsi="Century Gothic"/>
              </w:rPr>
              <w:t>Reflects little understanding of the main points of the article</w:t>
            </w:r>
          </w:p>
        </w:tc>
      </w:tr>
      <w:tr w:rsidR="0071355A" w:rsidRPr="008506BC" w14:paraId="504CDDBE" w14:textId="77777777" w:rsidTr="0071355A">
        <w:tc>
          <w:tcPr>
            <w:tcW w:w="2574" w:type="dxa"/>
            <w:shd w:val="clear" w:color="auto" w:fill="auto"/>
          </w:tcPr>
          <w:p w14:paraId="531642F0" w14:textId="77777777" w:rsidR="0071355A" w:rsidRPr="008506BC" w:rsidRDefault="0071355A" w:rsidP="0071355A">
            <w:pPr>
              <w:rPr>
                <w:rFonts w:ascii="Century Gothic" w:hAnsi="Century Gothic"/>
                <w:b/>
              </w:rPr>
            </w:pPr>
            <w:r w:rsidRPr="008506BC">
              <w:rPr>
                <w:rFonts w:ascii="Century Gothic" w:hAnsi="Century Gothic"/>
                <w:b/>
              </w:rPr>
              <w:t>Analysis</w:t>
            </w:r>
          </w:p>
        </w:tc>
        <w:tc>
          <w:tcPr>
            <w:tcW w:w="2574" w:type="dxa"/>
            <w:shd w:val="clear" w:color="auto" w:fill="auto"/>
          </w:tcPr>
          <w:p w14:paraId="1812C051" w14:textId="77777777" w:rsidR="0071355A" w:rsidRPr="008506BC" w:rsidRDefault="0071355A" w:rsidP="0071355A">
            <w:pPr>
              <w:rPr>
                <w:rFonts w:ascii="Century Gothic" w:hAnsi="Century Gothic"/>
              </w:rPr>
            </w:pPr>
            <w:r w:rsidRPr="008506BC">
              <w:rPr>
                <w:rFonts w:ascii="Century Gothic" w:hAnsi="Century Gothic"/>
              </w:rPr>
              <w:t>Aptly expresses why the article is of significance to society and why, personally, he/she chose the article</w:t>
            </w:r>
          </w:p>
        </w:tc>
        <w:tc>
          <w:tcPr>
            <w:tcW w:w="2574" w:type="dxa"/>
            <w:shd w:val="clear" w:color="auto" w:fill="auto"/>
          </w:tcPr>
          <w:p w14:paraId="22688FB6" w14:textId="77777777" w:rsidR="0071355A" w:rsidRPr="008506BC" w:rsidRDefault="0071355A" w:rsidP="0071355A">
            <w:pPr>
              <w:rPr>
                <w:rFonts w:ascii="Century Gothic" w:hAnsi="Century Gothic"/>
              </w:rPr>
            </w:pPr>
            <w:r w:rsidRPr="008506BC">
              <w:rPr>
                <w:rFonts w:ascii="Century Gothic" w:hAnsi="Century Gothic"/>
              </w:rPr>
              <w:t>Expresses either why the article was chosen or how the article is significant to society but not both</w:t>
            </w:r>
          </w:p>
        </w:tc>
        <w:tc>
          <w:tcPr>
            <w:tcW w:w="2574" w:type="dxa"/>
            <w:shd w:val="clear" w:color="auto" w:fill="auto"/>
          </w:tcPr>
          <w:p w14:paraId="205DFA02" w14:textId="77777777" w:rsidR="0071355A" w:rsidRPr="008506BC" w:rsidRDefault="0071355A" w:rsidP="0071355A">
            <w:pPr>
              <w:rPr>
                <w:rFonts w:ascii="Century Gothic" w:hAnsi="Century Gothic"/>
              </w:rPr>
            </w:pPr>
            <w:r w:rsidRPr="008506BC">
              <w:rPr>
                <w:rFonts w:ascii="Century Gothic" w:hAnsi="Century Gothic"/>
              </w:rPr>
              <w:t>Does not express why the article was chosen or how the article is significant to society.</w:t>
            </w:r>
          </w:p>
        </w:tc>
      </w:tr>
      <w:tr w:rsidR="0071355A" w:rsidRPr="008506BC" w14:paraId="3FB4FEBD" w14:textId="77777777" w:rsidTr="0071355A">
        <w:tc>
          <w:tcPr>
            <w:tcW w:w="2574" w:type="dxa"/>
            <w:shd w:val="clear" w:color="auto" w:fill="auto"/>
          </w:tcPr>
          <w:p w14:paraId="2FE392A6" w14:textId="77777777" w:rsidR="0071355A" w:rsidRPr="008506BC" w:rsidRDefault="0071355A" w:rsidP="0071355A">
            <w:pPr>
              <w:rPr>
                <w:rFonts w:ascii="Century Gothic" w:hAnsi="Century Gothic"/>
                <w:b/>
              </w:rPr>
            </w:pPr>
            <w:r w:rsidRPr="008506BC">
              <w:rPr>
                <w:rFonts w:ascii="Century Gothic" w:hAnsi="Century Gothic"/>
                <w:b/>
              </w:rPr>
              <w:t>Vocabulary</w:t>
            </w:r>
          </w:p>
        </w:tc>
        <w:tc>
          <w:tcPr>
            <w:tcW w:w="2574" w:type="dxa"/>
            <w:shd w:val="clear" w:color="auto" w:fill="auto"/>
          </w:tcPr>
          <w:p w14:paraId="487DAEDD" w14:textId="77777777" w:rsidR="0071355A" w:rsidRPr="008506BC" w:rsidRDefault="0071355A" w:rsidP="0071355A">
            <w:pPr>
              <w:rPr>
                <w:rFonts w:ascii="Century Gothic" w:hAnsi="Century Gothic"/>
              </w:rPr>
            </w:pPr>
            <w:r w:rsidRPr="008506BC">
              <w:rPr>
                <w:rFonts w:ascii="Century Gothic" w:hAnsi="Century Gothic"/>
              </w:rPr>
              <w:t>Three difficult words chosen and defined</w:t>
            </w:r>
          </w:p>
        </w:tc>
        <w:tc>
          <w:tcPr>
            <w:tcW w:w="2574" w:type="dxa"/>
            <w:shd w:val="clear" w:color="auto" w:fill="auto"/>
          </w:tcPr>
          <w:p w14:paraId="18AA35D8" w14:textId="77777777" w:rsidR="0071355A" w:rsidRPr="008506BC" w:rsidRDefault="0071355A" w:rsidP="0071355A">
            <w:pPr>
              <w:rPr>
                <w:rFonts w:ascii="Century Gothic" w:hAnsi="Century Gothic"/>
              </w:rPr>
            </w:pPr>
            <w:r w:rsidRPr="008506BC">
              <w:rPr>
                <w:rFonts w:ascii="Century Gothic" w:hAnsi="Century Gothic"/>
              </w:rPr>
              <w:t>Words of questionable difficulty defined</w:t>
            </w:r>
          </w:p>
        </w:tc>
        <w:tc>
          <w:tcPr>
            <w:tcW w:w="2574" w:type="dxa"/>
            <w:shd w:val="clear" w:color="auto" w:fill="auto"/>
          </w:tcPr>
          <w:p w14:paraId="54E065FA" w14:textId="77777777" w:rsidR="0071355A" w:rsidRPr="008506BC" w:rsidRDefault="0071355A" w:rsidP="0071355A">
            <w:pPr>
              <w:rPr>
                <w:rFonts w:ascii="Century Gothic" w:hAnsi="Century Gothic"/>
              </w:rPr>
            </w:pPr>
            <w:r w:rsidRPr="008506BC">
              <w:rPr>
                <w:rFonts w:ascii="Century Gothic" w:hAnsi="Century Gothic"/>
              </w:rPr>
              <w:t>Fewer than three words defined</w:t>
            </w:r>
          </w:p>
        </w:tc>
      </w:tr>
      <w:tr w:rsidR="0071355A" w:rsidRPr="008506BC" w14:paraId="4770691C" w14:textId="77777777" w:rsidTr="0071355A">
        <w:tc>
          <w:tcPr>
            <w:tcW w:w="2574" w:type="dxa"/>
            <w:shd w:val="clear" w:color="auto" w:fill="auto"/>
          </w:tcPr>
          <w:p w14:paraId="1D9D671D" w14:textId="77777777" w:rsidR="0071355A" w:rsidRPr="008506BC" w:rsidRDefault="0071355A" w:rsidP="0071355A">
            <w:pPr>
              <w:rPr>
                <w:rFonts w:ascii="Century Gothic" w:hAnsi="Century Gothic"/>
                <w:b/>
              </w:rPr>
            </w:pPr>
            <w:r w:rsidRPr="008506BC">
              <w:rPr>
                <w:rFonts w:ascii="Century Gothic" w:hAnsi="Century Gothic"/>
                <w:b/>
              </w:rPr>
              <w:t>Format</w:t>
            </w:r>
          </w:p>
        </w:tc>
        <w:tc>
          <w:tcPr>
            <w:tcW w:w="2574" w:type="dxa"/>
            <w:shd w:val="clear" w:color="auto" w:fill="auto"/>
          </w:tcPr>
          <w:p w14:paraId="3A897DD4" w14:textId="77777777" w:rsidR="0071355A" w:rsidRPr="008506BC" w:rsidRDefault="0071355A" w:rsidP="0071355A">
            <w:pPr>
              <w:rPr>
                <w:rFonts w:ascii="Century Gothic" w:hAnsi="Century Gothic"/>
              </w:rPr>
            </w:pPr>
            <w:r w:rsidRPr="008506BC">
              <w:rPr>
                <w:rFonts w:ascii="Century Gothic" w:hAnsi="Century Gothic"/>
              </w:rPr>
              <w:t>Follow typed format, cites source properly, and attached article</w:t>
            </w:r>
          </w:p>
        </w:tc>
        <w:tc>
          <w:tcPr>
            <w:tcW w:w="2574" w:type="dxa"/>
            <w:shd w:val="clear" w:color="auto" w:fill="auto"/>
          </w:tcPr>
          <w:p w14:paraId="47AD13FE" w14:textId="77777777" w:rsidR="0071355A" w:rsidRPr="008506BC" w:rsidRDefault="0071355A" w:rsidP="0071355A">
            <w:pPr>
              <w:rPr>
                <w:rFonts w:ascii="Century Gothic" w:hAnsi="Century Gothic"/>
              </w:rPr>
            </w:pPr>
            <w:r w:rsidRPr="008506BC">
              <w:rPr>
                <w:rFonts w:ascii="Century Gothic" w:hAnsi="Century Gothic"/>
              </w:rPr>
              <w:t>One of the four listed is missing.</w:t>
            </w:r>
          </w:p>
        </w:tc>
        <w:tc>
          <w:tcPr>
            <w:tcW w:w="2574" w:type="dxa"/>
            <w:shd w:val="clear" w:color="auto" w:fill="auto"/>
          </w:tcPr>
          <w:p w14:paraId="55E4D947" w14:textId="77777777" w:rsidR="0071355A" w:rsidRPr="008506BC" w:rsidRDefault="0071355A" w:rsidP="0071355A">
            <w:pPr>
              <w:rPr>
                <w:rFonts w:ascii="Century Gothic" w:hAnsi="Century Gothic"/>
              </w:rPr>
            </w:pPr>
            <w:r w:rsidRPr="008506BC">
              <w:rPr>
                <w:rFonts w:ascii="Century Gothic" w:hAnsi="Century Gothic"/>
              </w:rPr>
              <w:t>Two of the four listed are missing.</w:t>
            </w:r>
          </w:p>
        </w:tc>
      </w:tr>
      <w:tr w:rsidR="0071355A" w:rsidRPr="008506BC" w14:paraId="2B69E868" w14:textId="77777777" w:rsidTr="0071355A">
        <w:tc>
          <w:tcPr>
            <w:tcW w:w="2574" w:type="dxa"/>
            <w:shd w:val="clear" w:color="auto" w:fill="auto"/>
          </w:tcPr>
          <w:p w14:paraId="3E7D3BBA" w14:textId="77777777" w:rsidR="0071355A" w:rsidRPr="008506BC" w:rsidRDefault="0071355A" w:rsidP="0071355A">
            <w:pPr>
              <w:rPr>
                <w:rFonts w:ascii="Century Gothic" w:hAnsi="Century Gothic"/>
                <w:b/>
              </w:rPr>
            </w:pPr>
            <w:r w:rsidRPr="008506BC">
              <w:rPr>
                <w:rFonts w:ascii="Century Gothic" w:hAnsi="Century Gothic"/>
                <w:b/>
              </w:rPr>
              <w:t>Writing</w:t>
            </w:r>
          </w:p>
        </w:tc>
        <w:tc>
          <w:tcPr>
            <w:tcW w:w="2574" w:type="dxa"/>
            <w:shd w:val="clear" w:color="auto" w:fill="auto"/>
          </w:tcPr>
          <w:p w14:paraId="65691F44" w14:textId="77777777" w:rsidR="0071355A" w:rsidRPr="008506BC" w:rsidRDefault="0071355A" w:rsidP="0071355A">
            <w:pPr>
              <w:rPr>
                <w:rFonts w:ascii="Century Gothic" w:hAnsi="Century Gothic"/>
              </w:rPr>
            </w:pPr>
            <w:r w:rsidRPr="008506BC">
              <w:rPr>
                <w:rFonts w:ascii="Century Gothic" w:hAnsi="Century Gothic"/>
              </w:rPr>
              <w:t>All statements are in student’s own words.</w:t>
            </w:r>
          </w:p>
        </w:tc>
        <w:tc>
          <w:tcPr>
            <w:tcW w:w="2574" w:type="dxa"/>
            <w:shd w:val="clear" w:color="auto" w:fill="auto"/>
          </w:tcPr>
          <w:p w14:paraId="0CE16599" w14:textId="77777777" w:rsidR="0071355A" w:rsidRPr="008506BC" w:rsidRDefault="0071355A" w:rsidP="0071355A">
            <w:pPr>
              <w:rPr>
                <w:rFonts w:ascii="Century Gothic" w:hAnsi="Century Gothic"/>
              </w:rPr>
            </w:pPr>
            <w:r w:rsidRPr="008506BC">
              <w:rPr>
                <w:rFonts w:ascii="Century Gothic" w:hAnsi="Century Gothic"/>
              </w:rPr>
              <w:t xml:space="preserve">One phrase very similar to one in the original article </w:t>
            </w:r>
          </w:p>
          <w:p w14:paraId="3E0355A8" w14:textId="77777777" w:rsidR="0071355A" w:rsidRPr="008506BC" w:rsidRDefault="0071355A" w:rsidP="0071355A">
            <w:pPr>
              <w:rPr>
                <w:rFonts w:ascii="Century Gothic" w:hAnsi="Century Gothic"/>
              </w:rPr>
            </w:pPr>
          </w:p>
        </w:tc>
        <w:tc>
          <w:tcPr>
            <w:tcW w:w="2574" w:type="dxa"/>
            <w:shd w:val="clear" w:color="auto" w:fill="auto"/>
          </w:tcPr>
          <w:p w14:paraId="20F9D4EA" w14:textId="77777777" w:rsidR="0071355A" w:rsidRPr="008506BC" w:rsidRDefault="0071355A" w:rsidP="0071355A">
            <w:pPr>
              <w:rPr>
                <w:rFonts w:ascii="Century Gothic" w:hAnsi="Century Gothic"/>
              </w:rPr>
            </w:pPr>
            <w:r w:rsidRPr="008506BC">
              <w:rPr>
                <w:rFonts w:ascii="Century Gothic" w:hAnsi="Century Gothic"/>
              </w:rPr>
              <w:t>Two or three phrases very similar to ones in the original article</w:t>
            </w:r>
          </w:p>
        </w:tc>
      </w:tr>
      <w:tr w:rsidR="0071355A" w:rsidRPr="008506BC" w14:paraId="77F8F5F1" w14:textId="77777777" w:rsidTr="0071355A">
        <w:tc>
          <w:tcPr>
            <w:tcW w:w="2574" w:type="dxa"/>
            <w:shd w:val="clear" w:color="auto" w:fill="auto"/>
          </w:tcPr>
          <w:p w14:paraId="190597A1" w14:textId="77777777" w:rsidR="0071355A" w:rsidRPr="008506BC" w:rsidRDefault="0071355A" w:rsidP="0071355A">
            <w:pPr>
              <w:rPr>
                <w:rFonts w:ascii="Century Gothic" w:hAnsi="Century Gothic"/>
                <w:b/>
              </w:rPr>
            </w:pPr>
            <w:r w:rsidRPr="008506BC">
              <w:rPr>
                <w:rFonts w:ascii="Century Gothic" w:hAnsi="Century Gothic"/>
                <w:b/>
              </w:rPr>
              <w:t>Length of article</w:t>
            </w:r>
          </w:p>
        </w:tc>
        <w:tc>
          <w:tcPr>
            <w:tcW w:w="2574" w:type="dxa"/>
            <w:shd w:val="clear" w:color="auto" w:fill="auto"/>
          </w:tcPr>
          <w:p w14:paraId="0696B7A9" w14:textId="77777777" w:rsidR="0071355A" w:rsidRPr="008506BC" w:rsidRDefault="0071355A" w:rsidP="0071355A">
            <w:pPr>
              <w:rPr>
                <w:rFonts w:ascii="Century Gothic" w:hAnsi="Century Gothic"/>
              </w:rPr>
            </w:pPr>
            <w:r w:rsidRPr="008506BC">
              <w:rPr>
                <w:rFonts w:ascii="Century Gothic" w:hAnsi="Century Gothic"/>
              </w:rPr>
              <w:t>Original article is at least 25 sentences long.</w:t>
            </w:r>
          </w:p>
        </w:tc>
        <w:tc>
          <w:tcPr>
            <w:tcW w:w="2574" w:type="dxa"/>
            <w:shd w:val="clear" w:color="auto" w:fill="auto"/>
          </w:tcPr>
          <w:p w14:paraId="5F107C66" w14:textId="77777777" w:rsidR="0071355A" w:rsidRPr="008506BC" w:rsidRDefault="0071355A" w:rsidP="0071355A">
            <w:pPr>
              <w:rPr>
                <w:rFonts w:ascii="Century Gothic" w:hAnsi="Century Gothic"/>
              </w:rPr>
            </w:pPr>
            <w:r w:rsidRPr="008506BC">
              <w:rPr>
                <w:rFonts w:ascii="Century Gothic" w:hAnsi="Century Gothic"/>
              </w:rPr>
              <w:t>Article is 16 to 24 sentences in length.</w:t>
            </w:r>
          </w:p>
        </w:tc>
        <w:tc>
          <w:tcPr>
            <w:tcW w:w="2574" w:type="dxa"/>
            <w:shd w:val="clear" w:color="auto" w:fill="auto"/>
          </w:tcPr>
          <w:p w14:paraId="16814321" w14:textId="77777777" w:rsidR="0071355A" w:rsidRPr="008506BC" w:rsidRDefault="0071355A" w:rsidP="0071355A">
            <w:pPr>
              <w:rPr>
                <w:rFonts w:ascii="Century Gothic" w:hAnsi="Century Gothic"/>
              </w:rPr>
            </w:pPr>
            <w:r w:rsidRPr="008506BC">
              <w:rPr>
                <w:rFonts w:ascii="Century Gothic" w:hAnsi="Century Gothic"/>
              </w:rPr>
              <w:t>Original article is 15 or less sentences.</w:t>
            </w:r>
          </w:p>
        </w:tc>
      </w:tr>
    </w:tbl>
    <w:p w14:paraId="25001E28" w14:textId="77777777" w:rsidR="0071355A" w:rsidRPr="008506BC" w:rsidRDefault="0071355A" w:rsidP="0071355A">
      <w:pPr>
        <w:rPr>
          <w:rFonts w:ascii="Century Gothic" w:hAnsi="Century Gothic"/>
          <w:b/>
          <w:sz w:val="20"/>
          <w:szCs w:val="20"/>
        </w:rPr>
      </w:pPr>
    </w:p>
    <w:p w14:paraId="1091A4E6" w14:textId="77777777" w:rsidR="0071355A" w:rsidRPr="002611D7" w:rsidRDefault="0071355A" w:rsidP="0071355A">
      <w:pPr>
        <w:rPr>
          <w:rFonts w:ascii="Century Gothic" w:hAnsi="Century Gothic"/>
        </w:rPr>
      </w:pPr>
      <w:r w:rsidRPr="002611D7">
        <w:rPr>
          <w:rFonts w:ascii="Century Gothic" w:hAnsi="Century Gothic"/>
          <w:b/>
        </w:rPr>
        <w:t xml:space="preserve">TOTAL from rubric:  __________   + </w:t>
      </w:r>
      <w:r w:rsidR="000C0EEA" w:rsidRPr="002611D7">
        <w:rPr>
          <w:rFonts w:ascii="Century Gothic" w:hAnsi="Century Gothic"/>
          <w:b/>
        </w:rPr>
        <w:t>10</w:t>
      </w:r>
      <w:r w:rsidRPr="002611D7">
        <w:rPr>
          <w:rFonts w:ascii="Century Gothic" w:hAnsi="Century Gothic"/>
          <w:b/>
        </w:rPr>
        <w:t xml:space="preserve"> points</w:t>
      </w:r>
      <w:r w:rsidRPr="002611D7">
        <w:rPr>
          <w:rFonts w:ascii="Century Gothic" w:hAnsi="Century Gothic"/>
        </w:rPr>
        <w:t xml:space="preserve"> will be added for including your full name, subject and period, teacher, and date</w:t>
      </w:r>
    </w:p>
    <w:p w14:paraId="3E6FC028" w14:textId="77777777" w:rsidR="0071355A" w:rsidRPr="002611D7" w:rsidRDefault="0071355A" w:rsidP="0071355A">
      <w:pPr>
        <w:rPr>
          <w:rFonts w:ascii="Century Gothic" w:hAnsi="Century Gothic"/>
        </w:rPr>
      </w:pPr>
    </w:p>
    <w:p w14:paraId="602B85A3" w14:textId="77777777" w:rsidR="0071355A" w:rsidRPr="002611D7" w:rsidRDefault="0071355A" w:rsidP="0071355A">
      <w:pPr>
        <w:rPr>
          <w:rFonts w:ascii="Century Gothic" w:hAnsi="Century Gothic"/>
          <w:b/>
        </w:rPr>
      </w:pPr>
      <w:r w:rsidRPr="002611D7">
        <w:rPr>
          <w:rFonts w:ascii="Century Gothic" w:hAnsi="Century Gothic"/>
          <w:b/>
        </w:rPr>
        <w:t>FINAL TOTAL:  _____________________________</w:t>
      </w:r>
    </w:p>
    <w:p w14:paraId="00B2A685" w14:textId="77777777" w:rsidR="0071355A" w:rsidRPr="002611D7" w:rsidRDefault="0071355A" w:rsidP="0071355A">
      <w:pPr>
        <w:rPr>
          <w:rFonts w:ascii="Century Gothic" w:hAnsi="Century Gothic"/>
          <w:b/>
        </w:rPr>
      </w:pPr>
    </w:p>
    <w:p w14:paraId="60AAE9CC" w14:textId="30F5FDCD" w:rsidR="0071355A" w:rsidRPr="002611D7" w:rsidRDefault="0071355A" w:rsidP="0071355A">
      <w:pPr>
        <w:rPr>
          <w:rFonts w:ascii="Century Gothic" w:hAnsi="Century Gothic"/>
        </w:rPr>
      </w:pPr>
      <w:r w:rsidRPr="002611D7">
        <w:rPr>
          <w:rFonts w:ascii="Century Gothic" w:hAnsi="Century Gothic"/>
          <w:i/>
        </w:rPr>
        <w:t>Note:</w:t>
      </w:r>
      <w:r w:rsidRPr="002611D7">
        <w:rPr>
          <w:rFonts w:ascii="Century Gothic" w:hAnsi="Century Gothic"/>
        </w:rPr>
        <w:t xml:space="preserve">  If your arti</w:t>
      </w:r>
      <w:r w:rsidR="002611D7" w:rsidRPr="002611D7">
        <w:rPr>
          <w:rFonts w:ascii="Century Gothic" w:hAnsi="Century Gothic"/>
        </w:rPr>
        <w:t>cle is not related to science OR</w:t>
      </w:r>
      <w:r w:rsidRPr="002611D7">
        <w:rPr>
          <w:rFonts w:ascii="Century Gothic" w:hAnsi="Century Gothic"/>
        </w:rPr>
        <w:t xml:space="preserve"> has four or more phrases similar to those in the original article</w:t>
      </w:r>
      <w:r w:rsidR="002611D7" w:rsidRPr="002611D7">
        <w:rPr>
          <w:rFonts w:ascii="Century Gothic" w:hAnsi="Century Gothic"/>
        </w:rPr>
        <w:t xml:space="preserve"> OR you do not turn in an article</w:t>
      </w:r>
      <w:r w:rsidRPr="002611D7">
        <w:rPr>
          <w:rFonts w:ascii="Century Gothic" w:hAnsi="Century Gothic"/>
        </w:rPr>
        <w:t>, the assignment will be returned to you</w:t>
      </w:r>
      <w:r w:rsidR="002611D7" w:rsidRPr="002611D7">
        <w:rPr>
          <w:rFonts w:ascii="Century Gothic" w:hAnsi="Century Gothic"/>
        </w:rPr>
        <w:t xml:space="preserve"> and you will receive no credit</w:t>
      </w:r>
      <w:r w:rsidRPr="002611D7">
        <w:rPr>
          <w:rFonts w:ascii="Century Gothic" w:hAnsi="Century Gothic"/>
        </w:rPr>
        <w:t xml:space="preserve">.  </w:t>
      </w:r>
      <w:r w:rsidR="002611D7" w:rsidRPr="002611D7">
        <w:rPr>
          <w:rFonts w:ascii="Century Gothic" w:hAnsi="Century Gothic"/>
        </w:rPr>
        <w:t xml:space="preserve">If you do not turn in an article, </w:t>
      </w:r>
      <w:proofErr w:type="gramStart"/>
      <w:r w:rsidRPr="002611D7">
        <w:rPr>
          <w:rFonts w:ascii="Century Gothic" w:hAnsi="Century Gothic"/>
        </w:rPr>
        <w:t>It</w:t>
      </w:r>
      <w:proofErr w:type="gramEnd"/>
      <w:r w:rsidRPr="002611D7">
        <w:rPr>
          <w:rFonts w:ascii="Century Gothic" w:hAnsi="Century Gothic"/>
        </w:rPr>
        <w:t xml:space="preserve"> may be redone within two days and returned with 20 points deducted.</w:t>
      </w:r>
    </w:p>
    <w:p w14:paraId="17D81AC5" w14:textId="77777777" w:rsidR="0071355A" w:rsidRPr="002611D7" w:rsidRDefault="0071355A" w:rsidP="0071355A">
      <w:pPr>
        <w:rPr>
          <w:rFonts w:ascii="Century Gothic" w:hAnsi="Century Gothic"/>
          <w:b/>
        </w:rPr>
      </w:pPr>
    </w:p>
    <w:p w14:paraId="0F0EBC2F" w14:textId="7F2604B9" w:rsidR="00B82A42" w:rsidRPr="002611D7" w:rsidRDefault="002611D7" w:rsidP="002611D7">
      <w:pPr>
        <w:widowControl w:val="0"/>
        <w:autoSpaceDE w:val="0"/>
        <w:autoSpaceDN w:val="0"/>
        <w:adjustRightInd w:val="0"/>
        <w:rPr>
          <w:rFonts w:ascii="Century Gothic" w:eastAsia="ＭＳ 明朝" w:hAnsi="Century Gothic"/>
          <w:b/>
          <w:bCs/>
          <w:sz w:val="22"/>
          <w:szCs w:val="22"/>
        </w:rPr>
      </w:pPr>
      <w:r w:rsidRPr="002611D7">
        <w:rPr>
          <w:rFonts w:ascii="Century Gothic" w:eastAsiaTheme="minorEastAsia" w:hAnsi="Century Gothic"/>
        </w:rPr>
        <w:t xml:space="preserve">*** You will have one point counted off for every 3 mistakes (i.e. spelling, grammatical, </w:t>
      </w:r>
      <w:proofErr w:type="spellStart"/>
      <w:r w:rsidRPr="002611D7">
        <w:rPr>
          <w:rFonts w:ascii="Century Gothic" w:eastAsiaTheme="minorEastAsia" w:hAnsi="Century Gothic"/>
        </w:rPr>
        <w:t>etc</w:t>
      </w:r>
      <w:proofErr w:type="spellEnd"/>
      <w:r w:rsidRPr="002611D7">
        <w:rPr>
          <w:rFonts w:ascii="Century Gothic" w:eastAsiaTheme="minorEastAsia" w:hAnsi="Century Gothic"/>
        </w:rPr>
        <w:t xml:space="preserve">). If you correct your mistakes within 2 days, you will be given your points back.  </w:t>
      </w:r>
    </w:p>
    <w:p w14:paraId="43560E72" w14:textId="77777777" w:rsidR="002516A6" w:rsidRPr="002611D7" w:rsidRDefault="002516A6">
      <w:pPr>
        <w:rPr>
          <w:rFonts w:ascii="Century Gothic" w:hAnsi="Century Gothic"/>
          <w:sz w:val="22"/>
          <w:szCs w:val="22"/>
        </w:rPr>
      </w:pPr>
    </w:p>
    <w:sectPr w:rsidR="002516A6" w:rsidRPr="002611D7" w:rsidSect="00E07CD1">
      <w:headerReference w:type="even" r:id="rId10"/>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EDCAE" w14:textId="77777777" w:rsidR="0071355A" w:rsidRDefault="0071355A">
      <w:r>
        <w:separator/>
      </w:r>
    </w:p>
  </w:endnote>
  <w:endnote w:type="continuationSeparator" w:id="0">
    <w:p w14:paraId="07EFADFA" w14:textId="77777777" w:rsidR="0071355A" w:rsidRDefault="0071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ëûòÔˇø∏ØÕ">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50E2B" w14:textId="77777777" w:rsidR="0071355A" w:rsidRDefault="0071355A">
      <w:r>
        <w:separator/>
      </w:r>
    </w:p>
  </w:footnote>
  <w:footnote w:type="continuationSeparator" w:id="0">
    <w:p w14:paraId="58D0E2E6" w14:textId="77777777" w:rsidR="0071355A" w:rsidRDefault="00713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BC3F" w14:textId="77777777" w:rsidR="0071355A" w:rsidRDefault="0071355A" w:rsidP="00E07C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789FD" w14:textId="77777777" w:rsidR="0071355A" w:rsidRDefault="0071355A" w:rsidP="00E07C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E580" w14:textId="77777777" w:rsidR="0071355A" w:rsidRDefault="0071355A" w:rsidP="00E07CD1">
    <w:pPr>
      <w:pStyle w:val="Header"/>
      <w:framePr w:wrap="around" w:vAnchor="text" w:hAnchor="margin" w:xAlign="right" w:y="1"/>
      <w:jc w:val="right"/>
      <w:rPr>
        <w:rStyle w:val="PageNumber"/>
        <w:rFonts w:ascii="Century Gothic" w:hAnsi="Century Gothic"/>
        <w:sz w:val="28"/>
        <w:szCs w:val="28"/>
      </w:rPr>
    </w:pPr>
    <w:r w:rsidRPr="0047694B">
      <w:rPr>
        <w:rStyle w:val="PageNumber"/>
        <w:rFonts w:ascii="Century Gothic" w:hAnsi="Century Gothic"/>
        <w:sz w:val="28"/>
        <w:szCs w:val="28"/>
      </w:rPr>
      <w:t xml:space="preserve">Page </w:t>
    </w:r>
    <w:r w:rsidRPr="0047694B">
      <w:rPr>
        <w:rStyle w:val="PageNumber"/>
        <w:rFonts w:ascii="Century Gothic" w:hAnsi="Century Gothic"/>
        <w:sz w:val="28"/>
        <w:szCs w:val="28"/>
      </w:rPr>
      <w:fldChar w:fldCharType="begin"/>
    </w:r>
    <w:r w:rsidRPr="0047694B">
      <w:rPr>
        <w:rStyle w:val="PageNumber"/>
        <w:rFonts w:ascii="Century Gothic" w:hAnsi="Century Gothic"/>
        <w:sz w:val="28"/>
        <w:szCs w:val="28"/>
      </w:rPr>
      <w:instrText xml:space="preserve">PAGE  </w:instrText>
    </w:r>
    <w:r w:rsidRPr="0047694B">
      <w:rPr>
        <w:rStyle w:val="PageNumber"/>
        <w:rFonts w:ascii="Century Gothic" w:hAnsi="Century Gothic"/>
        <w:sz w:val="28"/>
        <w:szCs w:val="28"/>
      </w:rPr>
      <w:fldChar w:fldCharType="separate"/>
    </w:r>
    <w:r w:rsidR="008506BC">
      <w:rPr>
        <w:rStyle w:val="PageNumber"/>
        <w:rFonts w:ascii="Century Gothic" w:hAnsi="Century Gothic"/>
        <w:noProof/>
        <w:sz w:val="28"/>
        <w:szCs w:val="28"/>
      </w:rPr>
      <w:t>2</w:t>
    </w:r>
    <w:r w:rsidRPr="0047694B">
      <w:rPr>
        <w:rStyle w:val="PageNumber"/>
        <w:rFonts w:ascii="Century Gothic" w:hAnsi="Century Gothic"/>
        <w:sz w:val="28"/>
        <w:szCs w:val="28"/>
      </w:rPr>
      <w:fldChar w:fldCharType="end"/>
    </w:r>
  </w:p>
  <w:p w14:paraId="63053AC3" w14:textId="77777777" w:rsidR="0071355A" w:rsidRPr="0047694B" w:rsidRDefault="0071355A" w:rsidP="00E07CD1">
    <w:pPr>
      <w:pStyle w:val="Header"/>
      <w:framePr w:wrap="around" w:vAnchor="text" w:hAnchor="margin" w:xAlign="right" w:y="1"/>
      <w:jc w:val="right"/>
      <w:rPr>
        <w:rStyle w:val="PageNumber"/>
        <w:rFonts w:ascii="Century Gothic" w:hAnsi="Century Gothic"/>
        <w:sz w:val="28"/>
        <w:szCs w:val="28"/>
      </w:rPr>
    </w:pPr>
  </w:p>
  <w:p w14:paraId="5AAC2DD2" w14:textId="77777777" w:rsidR="0071355A" w:rsidRPr="0047694B" w:rsidRDefault="0071355A" w:rsidP="00E07CD1">
    <w:pPr>
      <w:pStyle w:val="Header"/>
      <w:ind w:right="360"/>
      <w:jc w:val="center"/>
      <w:rPr>
        <w:rFonts w:ascii="Century Gothic" w:hAnsi="Century Gothic"/>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24626" w14:textId="77777777" w:rsidR="0071355A" w:rsidRPr="0013140C" w:rsidRDefault="0071355A" w:rsidP="00E07CD1">
    <w:pPr>
      <w:pStyle w:val="Header"/>
      <w:rPr>
        <w:rFonts w:ascii="Calibri" w:hAnsi="Calibri"/>
        <w:sz w:val="32"/>
        <w:szCs w:val="32"/>
      </w:rPr>
    </w:pPr>
    <w:r w:rsidRPr="0013140C">
      <w:rPr>
        <w:rFonts w:ascii="Calibri" w:hAnsi="Calibri"/>
        <w:sz w:val="32"/>
        <w:szCs w:val="32"/>
      </w:rPr>
      <w:t>Name: _________________</w:t>
    </w:r>
    <w:r>
      <w:rPr>
        <w:rFonts w:ascii="Calibri" w:hAnsi="Calibri"/>
        <w:sz w:val="32"/>
        <w:szCs w:val="32"/>
      </w:rPr>
      <w:t>____</w:t>
    </w:r>
    <w:r w:rsidRPr="0013140C">
      <w:rPr>
        <w:rFonts w:ascii="Calibri" w:hAnsi="Calibri"/>
        <w:sz w:val="32"/>
        <w:szCs w:val="32"/>
      </w:rPr>
      <w:t>___</w:t>
    </w:r>
    <w:r>
      <w:rPr>
        <w:rFonts w:ascii="Calibri" w:hAnsi="Calibri"/>
        <w:sz w:val="32"/>
        <w:szCs w:val="32"/>
      </w:rPr>
      <w:t>___</w:t>
    </w:r>
    <w:r w:rsidRPr="0013140C">
      <w:rPr>
        <w:rFonts w:ascii="Calibri" w:hAnsi="Calibri"/>
        <w:sz w:val="32"/>
        <w:szCs w:val="32"/>
      </w:rPr>
      <w:t>________</w:t>
    </w:r>
    <w:r>
      <w:rPr>
        <w:rFonts w:ascii="Calibri" w:hAnsi="Calibri"/>
        <w:sz w:val="32"/>
        <w:szCs w:val="32"/>
      </w:rPr>
      <w:t>______</w:t>
    </w:r>
    <w:proofErr w:type="gramStart"/>
    <w:r>
      <w:rPr>
        <w:rFonts w:ascii="Calibri" w:hAnsi="Calibri"/>
        <w:sz w:val="32"/>
        <w:szCs w:val="32"/>
      </w:rPr>
      <w:t xml:space="preserve">_     </w:t>
    </w:r>
    <w:proofErr w:type="spellStart"/>
    <w:r>
      <w:rPr>
        <w:rFonts w:ascii="Calibri" w:hAnsi="Calibri"/>
        <w:sz w:val="32"/>
        <w:szCs w:val="32"/>
      </w:rPr>
      <w:t>Chem</w:t>
    </w:r>
    <w:proofErr w:type="spellEnd"/>
    <w:proofErr w:type="gramEnd"/>
    <w:r>
      <w:rPr>
        <w:rFonts w:ascii="Calibri" w:hAnsi="Calibri"/>
        <w:sz w:val="32"/>
        <w:szCs w:val="32"/>
      </w:rPr>
      <w:t xml:space="preserve"> Period: ______</w:t>
    </w:r>
  </w:p>
  <w:p w14:paraId="0DFA1BBD" w14:textId="77777777" w:rsidR="0071355A" w:rsidRDefault="007135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D0BDB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47F35"/>
    <w:multiLevelType w:val="hybridMultilevel"/>
    <w:tmpl w:val="0BD2D2B6"/>
    <w:lvl w:ilvl="0" w:tplc="49E65AFC">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80A19"/>
    <w:multiLevelType w:val="hybridMultilevel"/>
    <w:tmpl w:val="BA84074A"/>
    <w:lvl w:ilvl="0" w:tplc="2C16B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E7AE9"/>
    <w:multiLevelType w:val="hybridMultilevel"/>
    <w:tmpl w:val="13E4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54176"/>
    <w:multiLevelType w:val="hybridMultilevel"/>
    <w:tmpl w:val="F0AC9E2C"/>
    <w:lvl w:ilvl="0" w:tplc="C3C4F1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D3370D"/>
    <w:multiLevelType w:val="hybridMultilevel"/>
    <w:tmpl w:val="36BC1A28"/>
    <w:lvl w:ilvl="0" w:tplc="F03A6618">
      <w:start w:val="1"/>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4112F9"/>
    <w:multiLevelType w:val="hybridMultilevel"/>
    <w:tmpl w:val="3E581CEA"/>
    <w:lvl w:ilvl="0" w:tplc="B048285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2A93171C"/>
    <w:multiLevelType w:val="hybridMultilevel"/>
    <w:tmpl w:val="716A6220"/>
    <w:lvl w:ilvl="0" w:tplc="B0482858">
      <w:start w:val="1"/>
      <w:numFmt w:val="decimal"/>
      <w:lvlText w:val="%1."/>
      <w:lvlJc w:val="left"/>
      <w:pPr>
        <w:ind w:left="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C52B7"/>
    <w:multiLevelType w:val="hybridMultilevel"/>
    <w:tmpl w:val="F09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4158D"/>
    <w:multiLevelType w:val="hybridMultilevel"/>
    <w:tmpl w:val="0AC44536"/>
    <w:lvl w:ilvl="0" w:tplc="C6EE3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7EC1AE3"/>
    <w:multiLevelType w:val="hybridMultilevel"/>
    <w:tmpl w:val="A74C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5"/>
  </w:num>
  <w:num w:numId="5">
    <w:abstractNumId w:val="9"/>
  </w:num>
  <w:num w:numId="6">
    <w:abstractNumId w:val="0"/>
  </w:num>
  <w:num w:numId="7">
    <w:abstractNumId w:val="3"/>
  </w:num>
  <w:num w:numId="8">
    <w:abstractNumId w:val="2"/>
  </w:num>
  <w:num w:numId="9">
    <w:abstractNumId w:val="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F2"/>
    <w:rsid w:val="000C0EEA"/>
    <w:rsid w:val="002516A6"/>
    <w:rsid w:val="002611D7"/>
    <w:rsid w:val="005E4ABE"/>
    <w:rsid w:val="006C6053"/>
    <w:rsid w:val="0071355A"/>
    <w:rsid w:val="00824AF2"/>
    <w:rsid w:val="008506BC"/>
    <w:rsid w:val="00B82A42"/>
    <w:rsid w:val="00D76487"/>
    <w:rsid w:val="00E07CD1"/>
    <w:rsid w:val="00EA3F20"/>
    <w:rsid w:val="00F5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98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F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F2"/>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24AF2"/>
    <w:pPr>
      <w:tabs>
        <w:tab w:val="center" w:pos="4320"/>
        <w:tab w:val="right" w:pos="8640"/>
      </w:tabs>
    </w:pPr>
  </w:style>
  <w:style w:type="character" w:customStyle="1" w:styleId="HeaderChar">
    <w:name w:val="Header Char"/>
    <w:basedOn w:val="DefaultParagraphFont"/>
    <w:link w:val="Header"/>
    <w:uiPriority w:val="99"/>
    <w:rsid w:val="00824AF2"/>
    <w:rPr>
      <w:rFonts w:ascii="Cambria" w:eastAsia="Cambria" w:hAnsi="Cambria" w:cs="Times New Roman"/>
    </w:rPr>
  </w:style>
  <w:style w:type="character" w:styleId="PageNumber">
    <w:name w:val="page number"/>
    <w:uiPriority w:val="99"/>
    <w:semiHidden/>
    <w:unhideWhenUsed/>
    <w:rsid w:val="00824AF2"/>
  </w:style>
  <w:style w:type="paragraph" w:styleId="BalloonText">
    <w:name w:val="Balloon Text"/>
    <w:basedOn w:val="Normal"/>
    <w:link w:val="BalloonTextChar"/>
    <w:uiPriority w:val="99"/>
    <w:semiHidden/>
    <w:unhideWhenUsed/>
    <w:rsid w:val="00824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AF2"/>
    <w:rPr>
      <w:rFonts w:ascii="Lucida Grande" w:eastAsia="Cambria" w:hAnsi="Lucida Grande" w:cs="Lucida Grande"/>
      <w:sz w:val="18"/>
      <w:szCs w:val="18"/>
    </w:rPr>
  </w:style>
  <w:style w:type="character" w:styleId="Hyperlink">
    <w:name w:val="Hyperlink"/>
    <w:basedOn w:val="DefaultParagraphFont"/>
    <w:rsid w:val="00EA3F20"/>
    <w:rPr>
      <w:color w:val="0000FF"/>
      <w:u w:val="single"/>
    </w:rPr>
  </w:style>
  <w:style w:type="paragraph" w:styleId="Footer">
    <w:name w:val="footer"/>
    <w:basedOn w:val="Normal"/>
    <w:link w:val="FooterChar"/>
    <w:uiPriority w:val="99"/>
    <w:unhideWhenUsed/>
    <w:rsid w:val="008506BC"/>
    <w:pPr>
      <w:tabs>
        <w:tab w:val="center" w:pos="4320"/>
        <w:tab w:val="right" w:pos="8640"/>
      </w:tabs>
    </w:pPr>
  </w:style>
  <w:style w:type="character" w:customStyle="1" w:styleId="FooterChar">
    <w:name w:val="Footer Char"/>
    <w:basedOn w:val="DefaultParagraphFont"/>
    <w:link w:val="Footer"/>
    <w:uiPriority w:val="99"/>
    <w:rsid w:val="008506BC"/>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F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F2"/>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24AF2"/>
    <w:pPr>
      <w:tabs>
        <w:tab w:val="center" w:pos="4320"/>
        <w:tab w:val="right" w:pos="8640"/>
      </w:tabs>
    </w:pPr>
  </w:style>
  <w:style w:type="character" w:customStyle="1" w:styleId="HeaderChar">
    <w:name w:val="Header Char"/>
    <w:basedOn w:val="DefaultParagraphFont"/>
    <w:link w:val="Header"/>
    <w:uiPriority w:val="99"/>
    <w:rsid w:val="00824AF2"/>
    <w:rPr>
      <w:rFonts w:ascii="Cambria" w:eastAsia="Cambria" w:hAnsi="Cambria" w:cs="Times New Roman"/>
    </w:rPr>
  </w:style>
  <w:style w:type="character" w:styleId="PageNumber">
    <w:name w:val="page number"/>
    <w:uiPriority w:val="99"/>
    <w:semiHidden/>
    <w:unhideWhenUsed/>
    <w:rsid w:val="00824AF2"/>
  </w:style>
  <w:style w:type="paragraph" w:styleId="BalloonText">
    <w:name w:val="Balloon Text"/>
    <w:basedOn w:val="Normal"/>
    <w:link w:val="BalloonTextChar"/>
    <w:uiPriority w:val="99"/>
    <w:semiHidden/>
    <w:unhideWhenUsed/>
    <w:rsid w:val="00824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AF2"/>
    <w:rPr>
      <w:rFonts w:ascii="Lucida Grande" w:eastAsia="Cambria" w:hAnsi="Lucida Grande" w:cs="Lucida Grande"/>
      <w:sz w:val="18"/>
      <w:szCs w:val="18"/>
    </w:rPr>
  </w:style>
  <w:style w:type="character" w:styleId="Hyperlink">
    <w:name w:val="Hyperlink"/>
    <w:basedOn w:val="DefaultParagraphFont"/>
    <w:rsid w:val="00EA3F20"/>
    <w:rPr>
      <w:color w:val="0000FF"/>
      <w:u w:val="single"/>
    </w:rPr>
  </w:style>
  <w:style w:type="paragraph" w:styleId="Footer">
    <w:name w:val="footer"/>
    <w:basedOn w:val="Normal"/>
    <w:link w:val="FooterChar"/>
    <w:uiPriority w:val="99"/>
    <w:unhideWhenUsed/>
    <w:rsid w:val="008506BC"/>
    <w:pPr>
      <w:tabs>
        <w:tab w:val="center" w:pos="4320"/>
        <w:tab w:val="right" w:pos="8640"/>
      </w:tabs>
    </w:pPr>
  </w:style>
  <w:style w:type="character" w:customStyle="1" w:styleId="FooterChar">
    <w:name w:val="Footer Char"/>
    <w:basedOn w:val="DefaultParagraphFont"/>
    <w:link w:val="Footer"/>
    <w:uiPriority w:val="99"/>
    <w:rsid w:val="008506B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n.com" TargetMode="External"/><Relationship Id="rId9" Type="http://schemas.openxmlformats.org/officeDocument/2006/relationships/hyperlink" Target="http://www.nature.com/natur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1189</Words>
  <Characters>6781</Characters>
  <Application>Microsoft Macintosh Word</Application>
  <DocSecurity>0</DocSecurity>
  <Lines>56</Lines>
  <Paragraphs>15</Paragraphs>
  <ScaleCrop>false</ScaleCrop>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Francois</dc:creator>
  <cp:keywords/>
  <dc:description/>
  <cp:lastModifiedBy>User</cp:lastModifiedBy>
  <cp:revision>2</cp:revision>
  <dcterms:created xsi:type="dcterms:W3CDTF">2014-09-28T00:11:00Z</dcterms:created>
  <dcterms:modified xsi:type="dcterms:W3CDTF">2014-09-28T00:11:00Z</dcterms:modified>
</cp:coreProperties>
</file>