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32"/>
        <w:gridCol w:w="6960"/>
      </w:tblGrid>
      <w:tr w:rsidR="00011EED" w:rsidRPr="00011EED" w:rsidTr="00C87658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</w:tcPr>
          <w:p w:rsidR="00011EED" w:rsidRPr="00011EED" w:rsidRDefault="00011EED" w:rsidP="00011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bCs/>
                <w:sz w:val="40"/>
                <w:szCs w:val="40"/>
              </w:rPr>
            </w:pPr>
            <w:bookmarkStart w:id="0" w:name="_GoBack" w:colFirst="0" w:colLast="0"/>
            <w:r w:rsidRPr="00011EED">
              <w:rPr>
                <w:rFonts w:ascii="Century Gothic" w:hAnsi="Century Gothic" w:cs="Verdana"/>
                <w:b/>
                <w:bCs/>
                <w:sz w:val="40"/>
                <w:szCs w:val="40"/>
              </w:rPr>
              <w:t>Etymology (Name Origins) of Elements</w:t>
            </w:r>
          </w:p>
        </w:tc>
      </w:tr>
      <w:tr w:rsidR="00011EED" w:rsidRPr="00011EED" w:rsidTr="00011EE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Element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Symbol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Origin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Actinium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Ac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aktinos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ray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Aluminium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Al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alumen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bitter salt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Americium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Am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America</w:t>
            </w:r>
            <w:r w:rsidRPr="00011EED">
              <w:rPr>
                <w:rFonts w:ascii="Century Gothic" w:hAnsi="Century Gothic" w:cs="Verdana"/>
              </w:rPr>
              <w:t>, where it was first made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Antimony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Sb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r w:rsidRPr="00011EED">
              <w:rPr>
                <w:rFonts w:ascii="Century Gothic" w:hAnsi="Century Gothic" w:cs="Verdana"/>
                <w:i/>
                <w:iCs/>
              </w:rPr>
              <w:t xml:space="preserve">anti -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monos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not - alone</w:t>
            </w:r>
            <w:r w:rsidRPr="00011EED">
              <w:rPr>
                <w:rFonts w:ascii="Century Gothic" w:hAnsi="Century Gothic" w:cs="Verdana"/>
              </w:rPr>
              <w:t xml:space="preserve">;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stibium</w:t>
            </w:r>
            <w:proofErr w:type="spellEnd"/>
            <w:r w:rsidRPr="00011EED">
              <w:rPr>
                <w:rFonts w:ascii="Century Gothic" w:hAnsi="Century Gothic" w:cs="Verdana"/>
              </w:rPr>
              <w:t>, the name of antimony sulfide in ancient times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Argon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Ar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argos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idle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Arsenic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As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arsenikon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yellow orpiment</w:t>
            </w:r>
            <w:r w:rsidRPr="00011EED">
              <w:rPr>
                <w:rFonts w:ascii="Century Gothic" w:hAnsi="Century Gothic" w:cs="Verdana"/>
              </w:rPr>
              <w:t>, a mineral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Astatine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At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astatos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unstable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Barium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Ba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barys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heavy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Berkelium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Bk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city of </w:t>
            </w:r>
            <w:r w:rsidRPr="00011EED">
              <w:rPr>
                <w:rFonts w:ascii="Century Gothic" w:hAnsi="Century Gothic" w:cs="Verdana"/>
                <w:i/>
                <w:iCs/>
              </w:rPr>
              <w:t>Berkeley</w:t>
            </w:r>
            <w:r w:rsidRPr="00011EED">
              <w:rPr>
                <w:rFonts w:ascii="Century Gothic" w:hAnsi="Century Gothic" w:cs="Verdana"/>
              </w:rPr>
              <w:t>, CA, where it was first made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Beryllium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Be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beryllo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beryl</w:t>
            </w:r>
            <w:r w:rsidRPr="00011EED">
              <w:rPr>
                <w:rFonts w:ascii="Century Gothic" w:hAnsi="Century Gothic" w:cs="Verdana"/>
              </w:rPr>
              <w:t xml:space="preserve">; originally </w:t>
            </w:r>
            <w:proofErr w:type="spellStart"/>
            <w:r w:rsidRPr="00011EED">
              <w:rPr>
                <w:rFonts w:ascii="Century Gothic" w:hAnsi="Century Gothic" w:cs="Verdana"/>
              </w:rPr>
              <w:t>glaucinium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glykos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meaning </w:t>
            </w:r>
            <w:r w:rsidRPr="00011EED">
              <w:rPr>
                <w:rFonts w:ascii="Century Gothic" w:hAnsi="Century Gothic" w:cs="Verdana"/>
                <w:i/>
                <w:iCs/>
              </w:rPr>
              <w:t>sweet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Bismuth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Bi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German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Bisemuten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from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Wismuth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from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Weisse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 xml:space="preserve"> Masse</w:t>
            </w:r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white mass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Bohrium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Bh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Niels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 xml:space="preserve"> Bohr</w:t>
            </w:r>
            <w:r w:rsidRPr="00011EED">
              <w:rPr>
                <w:rFonts w:ascii="Century Gothic" w:hAnsi="Century Gothic" w:cs="Verdana"/>
              </w:rPr>
              <w:t>, Danish atomic physicist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Boron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Bo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Arabic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buraq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borax</w:t>
            </w:r>
            <w:r w:rsidRPr="00011EED">
              <w:rPr>
                <w:rFonts w:ascii="Century Gothic" w:hAnsi="Century Gothic" w:cs="Verdana"/>
              </w:rPr>
              <w:t>; a combination of borax and carbon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Bromine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Br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bromos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stench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Cadmium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Cd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cadmia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mineral </w:t>
            </w:r>
            <w:r w:rsidRPr="00011EED">
              <w:rPr>
                <w:rFonts w:ascii="Century Gothic" w:hAnsi="Century Gothic" w:cs="Verdana"/>
                <w:i/>
                <w:iCs/>
              </w:rPr>
              <w:t>calamine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Caesium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Cs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caesius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; meaning </w:t>
            </w:r>
            <w:r w:rsidRPr="00011EED">
              <w:rPr>
                <w:rFonts w:ascii="Century Gothic" w:hAnsi="Century Gothic" w:cs="Verdana"/>
                <w:i/>
                <w:iCs/>
              </w:rPr>
              <w:t>sky blue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Calcium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Ca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calx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lime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Californium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Cf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University and State of </w:t>
            </w:r>
            <w:r w:rsidRPr="00011EED">
              <w:rPr>
                <w:rFonts w:ascii="Century Gothic" w:hAnsi="Century Gothic" w:cs="Verdana"/>
                <w:i/>
                <w:iCs/>
              </w:rPr>
              <w:t>California</w:t>
            </w:r>
            <w:r w:rsidRPr="00011EED">
              <w:rPr>
                <w:rFonts w:ascii="Century Gothic" w:hAnsi="Century Gothic" w:cs="Verdana"/>
              </w:rPr>
              <w:t>, where it was first made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Carbon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C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carbo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charcoal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Cerium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Ce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after the asteroid </w:t>
            </w:r>
            <w:r w:rsidRPr="00011EED">
              <w:rPr>
                <w:rFonts w:ascii="Century Gothic" w:hAnsi="Century Gothic" w:cs="Verdana"/>
                <w:i/>
                <w:iCs/>
              </w:rPr>
              <w:t>Ceres</w:t>
            </w:r>
            <w:r w:rsidRPr="00011EED">
              <w:rPr>
                <w:rFonts w:ascii="Century Gothic" w:hAnsi="Century Gothic" w:cs="Verdana"/>
              </w:rPr>
              <w:t>, which had been named after the Roman goddess of agriculture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Chlorine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Cl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chloros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greenish-yellow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Chromium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Cr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chroma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colour</w:t>
            </w:r>
            <w:proofErr w:type="spellEnd"/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Cobalt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Co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German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kobald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goblin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Copper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Cu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Old English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coper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from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Cypreum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 xml:space="preserve">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aes</w:t>
            </w:r>
            <w:proofErr w:type="spellEnd"/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Curium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Cm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in </w:t>
            </w:r>
            <w:proofErr w:type="spellStart"/>
            <w:r w:rsidRPr="00011EED">
              <w:rPr>
                <w:rFonts w:ascii="Century Gothic" w:hAnsi="Century Gothic" w:cs="Verdana"/>
              </w:rPr>
              <w:t>honour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of </w:t>
            </w:r>
            <w:r w:rsidRPr="00011EED">
              <w:rPr>
                <w:rFonts w:ascii="Century Gothic" w:hAnsi="Century Gothic" w:cs="Verdana"/>
                <w:i/>
                <w:iCs/>
              </w:rPr>
              <w:t>Pierre and Marie Curie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Darmstadtium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Ds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Darmstadt</w:t>
            </w:r>
            <w:r w:rsidRPr="00011EED">
              <w:rPr>
                <w:rFonts w:ascii="Century Gothic" w:hAnsi="Century Gothic" w:cs="Verdana"/>
              </w:rPr>
              <w:t>, Germany, where it was first made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Dubnium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Db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Russian town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Dubna</w:t>
            </w:r>
            <w:proofErr w:type="spellEnd"/>
            <w:r w:rsidRPr="00011EED">
              <w:rPr>
                <w:rFonts w:ascii="Century Gothic" w:hAnsi="Century Gothic" w:cs="Verdana"/>
              </w:rPr>
              <w:t>, where the JINR is located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Dysprosium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Dy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dysprositos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hard to get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Einsteinium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Es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Albert Einstein</w:t>
            </w:r>
            <w:r w:rsidRPr="00011EED">
              <w:rPr>
                <w:rFonts w:ascii="Century Gothic" w:hAnsi="Century Gothic" w:cs="Verdana"/>
              </w:rPr>
              <w:t>, meaning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Erbium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Er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Ytterby</w:t>
            </w:r>
            <w:proofErr w:type="spellEnd"/>
            <w:r w:rsidRPr="00011EED">
              <w:rPr>
                <w:rFonts w:ascii="Century Gothic" w:hAnsi="Century Gothic" w:cs="Verdana"/>
              </w:rPr>
              <w:t>, Sweden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Europium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Eu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after </w:t>
            </w:r>
            <w:r w:rsidRPr="00011EED">
              <w:rPr>
                <w:rFonts w:ascii="Century Gothic" w:hAnsi="Century Gothic" w:cs="Verdana"/>
                <w:i/>
                <w:iCs/>
              </w:rPr>
              <w:t>Europe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Fermium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Fm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nuclear physicist </w:t>
            </w:r>
            <w:r w:rsidRPr="00011EED">
              <w:rPr>
                <w:rFonts w:ascii="Century Gothic" w:hAnsi="Century Gothic" w:cs="Verdana"/>
                <w:i/>
                <w:iCs/>
              </w:rPr>
              <w:t>Enrico Fermi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Fluorine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F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fluere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to flow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lastRenderedPageBreak/>
              <w:t>Francium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Fr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after </w:t>
            </w:r>
            <w:r w:rsidRPr="00011EED">
              <w:rPr>
                <w:rFonts w:ascii="Century Gothic" w:hAnsi="Century Gothic" w:cs="Verdana"/>
                <w:i/>
                <w:iCs/>
              </w:rPr>
              <w:t>France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Gadolinium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Gd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in </w:t>
            </w:r>
            <w:proofErr w:type="spellStart"/>
            <w:r w:rsidRPr="00011EED">
              <w:rPr>
                <w:rFonts w:ascii="Century Gothic" w:hAnsi="Century Gothic" w:cs="Verdana"/>
              </w:rPr>
              <w:t>honour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of John </w:t>
            </w:r>
            <w:proofErr w:type="spellStart"/>
            <w:r w:rsidRPr="00011EED">
              <w:rPr>
                <w:rFonts w:ascii="Century Gothic" w:hAnsi="Century Gothic" w:cs="Verdana"/>
              </w:rPr>
              <w:t>Gadolin</w:t>
            </w:r>
            <w:proofErr w:type="spellEnd"/>
            <w:r w:rsidRPr="00011EED">
              <w:rPr>
                <w:rFonts w:ascii="Century Gothic" w:hAnsi="Century Gothic" w:cs="Verdana"/>
              </w:rPr>
              <w:t>, who investigated gadolinite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Gallium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Ga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r w:rsidRPr="00011EED">
              <w:rPr>
                <w:rFonts w:ascii="Century Gothic" w:hAnsi="Century Gothic" w:cs="Verdana"/>
                <w:i/>
                <w:iCs/>
              </w:rPr>
              <w:t>Gallia</w:t>
            </w:r>
            <w:r w:rsidRPr="00011EED">
              <w:rPr>
                <w:rFonts w:ascii="Century Gothic" w:hAnsi="Century Gothic" w:cs="Verdana"/>
              </w:rPr>
              <w:t xml:space="preserve">, the name for </w:t>
            </w:r>
            <w:r w:rsidRPr="00011EED">
              <w:rPr>
                <w:rFonts w:ascii="Century Gothic" w:hAnsi="Century Gothic" w:cs="Verdana"/>
                <w:i/>
                <w:iCs/>
              </w:rPr>
              <w:t>France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Germanium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Ge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r w:rsidRPr="00011EED">
              <w:rPr>
                <w:rFonts w:ascii="Century Gothic" w:hAnsi="Century Gothic" w:cs="Verdana"/>
                <w:i/>
                <w:iCs/>
              </w:rPr>
              <w:t>Germania</w:t>
            </w:r>
            <w:r w:rsidRPr="00011EED">
              <w:rPr>
                <w:rFonts w:ascii="Century Gothic" w:hAnsi="Century Gothic" w:cs="Verdana"/>
              </w:rPr>
              <w:t xml:space="preserve">, the name for </w:t>
            </w:r>
            <w:r w:rsidRPr="00011EED">
              <w:rPr>
                <w:rFonts w:ascii="Century Gothic" w:hAnsi="Century Gothic" w:cs="Verdana"/>
                <w:i/>
                <w:iCs/>
              </w:rPr>
              <w:t>Germany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Gold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Au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Anglo-Saxon </w:t>
            </w:r>
            <w:r w:rsidRPr="00011EED">
              <w:rPr>
                <w:rFonts w:ascii="Century Gothic" w:hAnsi="Century Gothic" w:cs="Verdana"/>
                <w:i/>
                <w:iCs/>
              </w:rPr>
              <w:t>gold</w:t>
            </w:r>
            <w:r w:rsidRPr="00011EED">
              <w:rPr>
                <w:rFonts w:ascii="Century Gothic" w:hAnsi="Century Gothic" w:cs="Verdana"/>
              </w:rPr>
              <w:t xml:space="preserve">, from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geolo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yellow</w:t>
            </w:r>
            <w:r w:rsidRPr="00011EED">
              <w:rPr>
                <w:rFonts w:ascii="Century Gothic" w:hAnsi="Century Gothic" w:cs="Verdana"/>
              </w:rPr>
              <w:t xml:space="preserve">; Au from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aureum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glow of sunrise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Hafnium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Hf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Hafnia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the name for </w:t>
            </w:r>
            <w:r w:rsidRPr="00011EED">
              <w:rPr>
                <w:rFonts w:ascii="Century Gothic" w:hAnsi="Century Gothic" w:cs="Verdana"/>
                <w:i/>
                <w:iCs/>
              </w:rPr>
              <w:t>Copenhagen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Hassium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Hs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German State of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Hesse</w:t>
            </w:r>
            <w:proofErr w:type="spellEnd"/>
            <w:r w:rsidRPr="00011EED">
              <w:rPr>
                <w:rFonts w:ascii="Century Gothic" w:hAnsi="Century Gothic" w:cs="Verdana"/>
              </w:rPr>
              <w:t>, where it was first made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Helium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He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helios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the Sun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Holmium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Ho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proofErr w:type="gramStart"/>
            <w:r w:rsidRPr="00011EED">
              <w:rPr>
                <w:rFonts w:ascii="Century Gothic" w:hAnsi="Century Gothic" w:cs="Verdana"/>
                <w:i/>
                <w:iCs/>
              </w:rPr>
              <w:t>Holmia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 xml:space="preserve"> </w:t>
            </w:r>
            <w:r w:rsidRPr="00011EED">
              <w:rPr>
                <w:rFonts w:ascii="Century Gothic" w:hAnsi="Century Gothic" w:cs="Verdana"/>
              </w:rPr>
              <w:t>,</w:t>
            </w:r>
            <w:proofErr w:type="gramEnd"/>
            <w:r w:rsidRPr="00011EED">
              <w:rPr>
                <w:rFonts w:ascii="Century Gothic" w:hAnsi="Century Gothic" w:cs="Verdana"/>
              </w:rPr>
              <w:t xml:space="preserve"> the name for </w:t>
            </w:r>
            <w:r w:rsidRPr="00011EED">
              <w:rPr>
                <w:rFonts w:ascii="Century Gothic" w:hAnsi="Century Gothic" w:cs="Verdana"/>
                <w:i/>
                <w:iCs/>
              </w:rPr>
              <w:t>Stockholm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Hydrogen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H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r w:rsidRPr="00011EED">
              <w:rPr>
                <w:rFonts w:ascii="Century Gothic" w:hAnsi="Century Gothic" w:cs="Verdana"/>
                <w:i/>
                <w:iCs/>
              </w:rPr>
              <w:t>hydro</w:t>
            </w:r>
            <w:r w:rsidRPr="00011EED">
              <w:rPr>
                <w:rFonts w:ascii="Century Gothic" w:hAnsi="Century Gothic" w:cs="Verdana"/>
              </w:rPr>
              <w:t xml:space="preserve"> and </w:t>
            </w:r>
            <w:r w:rsidRPr="00011EED">
              <w:rPr>
                <w:rFonts w:ascii="Century Gothic" w:hAnsi="Century Gothic" w:cs="Verdana"/>
                <w:i/>
                <w:iCs/>
              </w:rPr>
              <w:t>genes</w:t>
            </w:r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water-forming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Indium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In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indicum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violet</w:t>
            </w:r>
            <w:r w:rsidRPr="00011EED">
              <w:rPr>
                <w:rFonts w:ascii="Century Gothic" w:hAnsi="Century Gothic" w:cs="Verdana"/>
              </w:rPr>
              <w:t xml:space="preserve"> or </w:t>
            </w:r>
            <w:r w:rsidRPr="00011EED">
              <w:rPr>
                <w:rFonts w:ascii="Century Gothic" w:hAnsi="Century Gothic" w:cs="Verdana"/>
                <w:i/>
                <w:iCs/>
              </w:rPr>
              <w:t>indigo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Iodine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I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iodes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violet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Iridium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Ir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Iris</w:t>
            </w:r>
            <w:r w:rsidRPr="00011EED">
              <w:rPr>
                <w:rFonts w:ascii="Century Gothic" w:hAnsi="Century Gothic" w:cs="Verdana"/>
              </w:rPr>
              <w:t>, Greek goddess of the rainbow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Iron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Fe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Anglo-Saxon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iren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; Fe,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ferrum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word for </w:t>
            </w:r>
            <w:r w:rsidRPr="00011EED">
              <w:rPr>
                <w:rFonts w:ascii="Century Gothic" w:hAnsi="Century Gothic" w:cs="Verdana"/>
                <w:i/>
                <w:iCs/>
              </w:rPr>
              <w:t>iron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Krypton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Kr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kryptos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hidden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Lanthanum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La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lanthanein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lie hidden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Lawrencium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Lr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Ernest O. Lawrence</w:t>
            </w:r>
            <w:r w:rsidRPr="00011EED">
              <w:rPr>
                <w:rFonts w:ascii="Century Gothic" w:hAnsi="Century Gothic" w:cs="Verdana"/>
              </w:rPr>
              <w:t xml:space="preserve">, the inventor of </w:t>
            </w:r>
            <w:proofErr w:type="spellStart"/>
            <w:r w:rsidRPr="00011EED">
              <w:rPr>
                <w:rFonts w:ascii="Century Gothic" w:hAnsi="Century Gothic" w:cs="Verdana"/>
              </w:rPr>
              <w:t>thecyclotron</w:t>
            </w:r>
            <w:proofErr w:type="spellEnd"/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Lead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Pb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Anglo-Saxon </w:t>
            </w:r>
            <w:r w:rsidRPr="00011EED">
              <w:rPr>
                <w:rFonts w:ascii="Century Gothic" w:hAnsi="Century Gothic" w:cs="Verdana"/>
                <w:i/>
                <w:iCs/>
              </w:rPr>
              <w:t>lead</w:t>
            </w:r>
            <w:r w:rsidRPr="00011EED">
              <w:rPr>
                <w:rFonts w:ascii="Century Gothic" w:hAnsi="Century Gothic" w:cs="Verdana"/>
              </w:rPr>
              <w:t xml:space="preserve">; </w:t>
            </w:r>
            <w:proofErr w:type="spellStart"/>
            <w:r w:rsidRPr="00011EED">
              <w:rPr>
                <w:rFonts w:ascii="Century Gothic" w:hAnsi="Century Gothic" w:cs="Verdana"/>
              </w:rPr>
              <w:t>Pb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plumbum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name for </w:t>
            </w:r>
            <w:r w:rsidRPr="00011EED">
              <w:rPr>
                <w:rFonts w:ascii="Century Gothic" w:hAnsi="Century Gothic" w:cs="Verdana"/>
                <w:i/>
                <w:iCs/>
              </w:rPr>
              <w:t>lead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Lithium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Li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Greek</w:t>
            </w:r>
            <w:r w:rsidRPr="00011EED">
              <w:rPr>
                <w:rFonts w:ascii="Century Gothic" w:hAnsi="Century Gothic" w:cs="Verdana"/>
                <w:i/>
                <w:iCs/>
              </w:rPr>
              <w:t xml:space="preserve">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lithos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stone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Lutetium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Lu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Lutetia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Roman name for </w:t>
            </w:r>
            <w:r w:rsidRPr="00011EED">
              <w:rPr>
                <w:rFonts w:ascii="Century Gothic" w:hAnsi="Century Gothic" w:cs="Verdana"/>
                <w:i/>
                <w:iCs/>
              </w:rPr>
              <w:t>Paris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Magnesium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Mg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Magnesia</w:t>
            </w:r>
            <w:r w:rsidRPr="00011EED">
              <w:rPr>
                <w:rFonts w:ascii="Century Gothic" w:hAnsi="Century Gothic" w:cs="Verdana"/>
              </w:rPr>
              <w:t>, a district of Greece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Manganese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Mn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magnes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magnet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Meitnerium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Mt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Austrian physicist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Lise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 xml:space="preserve"> Meitner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Mendelevium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Md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Dimitri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 xml:space="preserve"> Mendeleyev</w:t>
            </w:r>
            <w:r w:rsidRPr="00011EED">
              <w:rPr>
                <w:rFonts w:ascii="Century Gothic" w:hAnsi="Century Gothic" w:cs="Verdana"/>
              </w:rPr>
              <w:t>, who produced one of the first periodic tables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Mercury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Hg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planet </w:t>
            </w:r>
            <w:r w:rsidRPr="00011EED">
              <w:rPr>
                <w:rFonts w:ascii="Century Gothic" w:hAnsi="Century Gothic" w:cs="Verdana"/>
                <w:i/>
                <w:iCs/>
              </w:rPr>
              <w:t>Mercury</w:t>
            </w:r>
            <w:r w:rsidRPr="00011EED">
              <w:rPr>
                <w:rFonts w:ascii="Century Gothic" w:hAnsi="Century Gothic" w:cs="Verdana"/>
              </w:rPr>
              <w:t xml:space="preserve">; Hg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hydrargyrum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liquid silver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Molybdenum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Mo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molybdos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lead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Neodymium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Nd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r w:rsidRPr="00011EED">
              <w:rPr>
                <w:rFonts w:ascii="Century Gothic" w:hAnsi="Century Gothic" w:cs="Verdana"/>
                <w:i/>
                <w:iCs/>
              </w:rPr>
              <w:t xml:space="preserve">neo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didymos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new twin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Neon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Ne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neos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new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Neptunium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Np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planet </w:t>
            </w:r>
            <w:r w:rsidRPr="00011EED">
              <w:rPr>
                <w:rFonts w:ascii="Century Gothic" w:hAnsi="Century Gothic" w:cs="Verdana"/>
                <w:i/>
                <w:iCs/>
              </w:rPr>
              <w:t>Neptune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Nickel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Ni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German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kupfernickel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devil's copper</w:t>
            </w:r>
            <w:r w:rsidRPr="00011EED">
              <w:rPr>
                <w:rFonts w:ascii="Century Gothic" w:hAnsi="Century Gothic" w:cs="Verdana"/>
              </w:rPr>
              <w:t xml:space="preserve"> or </w:t>
            </w:r>
            <w:r w:rsidRPr="00011EED">
              <w:rPr>
                <w:rFonts w:ascii="Century Gothic" w:hAnsi="Century Gothic" w:cs="Verdana"/>
                <w:i/>
                <w:iCs/>
              </w:rPr>
              <w:t>St. Nicholas' copper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Niobium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Nb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Niobe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in Greek mythology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Nitrogen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N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nitron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and </w:t>
            </w:r>
            <w:r w:rsidRPr="00011EED">
              <w:rPr>
                <w:rFonts w:ascii="Century Gothic" w:hAnsi="Century Gothic" w:cs="Verdana"/>
                <w:i/>
                <w:iCs/>
              </w:rPr>
              <w:t>genes</w:t>
            </w:r>
            <w:r w:rsidRPr="00011EED">
              <w:rPr>
                <w:rFonts w:ascii="Century Gothic" w:hAnsi="Century Gothic" w:cs="Verdana"/>
              </w:rPr>
              <w:t xml:space="preserve">, meaning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nitre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>-forming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Nobelium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No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Swedish chemist </w:t>
            </w:r>
            <w:r w:rsidRPr="00011EED">
              <w:rPr>
                <w:rFonts w:ascii="Century Gothic" w:hAnsi="Century Gothic" w:cs="Verdana"/>
                <w:i/>
                <w:iCs/>
              </w:rPr>
              <w:t>Alfred Nobel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Osmium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Os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osme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smell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Oxygen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O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r w:rsidRPr="00011EED">
              <w:rPr>
                <w:rFonts w:ascii="Century Gothic" w:hAnsi="Century Gothic" w:cs="Verdana"/>
                <w:i/>
                <w:iCs/>
              </w:rPr>
              <w:t>oxy</w:t>
            </w:r>
            <w:r w:rsidRPr="00011EED">
              <w:rPr>
                <w:rFonts w:ascii="Century Gothic" w:hAnsi="Century Gothic" w:cs="Verdana"/>
              </w:rPr>
              <w:t xml:space="preserve"> and </w:t>
            </w:r>
            <w:r w:rsidRPr="00011EED">
              <w:rPr>
                <w:rFonts w:ascii="Century Gothic" w:hAnsi="Century Gothic" w:cs="Verdana"/>
                <w:i/>
                <w:iCs/>
              </w:rPr>
              <w:t>genes</w:t>
            </w:r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acid-forming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Palladium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Pd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For the asteroid </w:t>
            </w:r>
            <w:r w:rsidRPr="00011EED">
              <w:rPr>
                <w:rFonts w:ascii="Century Gothic" w:hAnsi="Century Gothic" w:cs="Verdana"/>
                <w:i/>
                <w:iCs/>
              </w:rPr>
              <w:t>Pallas</w:t>
            </w:r>
            <w:r w:rsidRPr="00011EED">
              <w:rPr>
                <w:rFonts w:ascii="Century Gothic" w:hAnsi="Century Gothic" w:cs="Verdana"/>
              </w:rPr>
              <w:t>; for the Greek goddess of wisdom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Phosphorus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P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phosphoros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bringer of light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Platinum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Pt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Spanish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platina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little silver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Plutonium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Pu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planet </w:t>
            </w:r>
            <w:r w:rsidRPr="00011EED">
              <w:rPr>
                <w:rFonts w:ascii="Century Gothic" w:hAnsi="Century Gothic" w:cs="Verdana"/>
                <w:i/>
                <w:iCs/>
              </w:rPr>
              <w:t>Pluto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Polonium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Po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Poland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Potassium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K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From English </w:t>
            </w:r>
            <w:r w:rsidRPr="00011EED">
              <w:rPr>
                <w:rFonts w:ascii="Century Gothic" w:hAnsi="Century Gothic" w:cs="Verdana"/>
                <w:i/>
                <w:iCs/>
              </w:rPr>
              <w:t>potash</w:t>
            </w:r>
            <w:r w:rsidRPr="00011EED">
              <w:rPr>
                <w:rFonts w:ascii="Century Gothic" w:hAnsi="Century Gothic" w:cs="Verdana"/>
              </w:rPr>
              <w:t xml:space="preserve">; K from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kalium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Medieval Latin for </w:t>
            </w:r>
            <w:r w:rsidRPr="00011EED">
              <w:rPr>
                <w:rFonts w:ascii="Century Gothic" w:hAnsi="Century Gothic" w:cs="Verdana"/>
                <w:i/>
                <w:iCs/>
              </w:rPr>
              <w:t>potash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Praseodymium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Pr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prasios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 xml:space="preserve">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didymos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green twin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Promethium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Pm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Prometheus</w:t>
            </w:r>
            <w:r w:rsidRPr="00011EED">
              <w:rPr>
                <w:rFonts w:ascii="Century Gothic" w:hAnsi="Century Gothic" w:cs="Verdana"/>
              </w:rPr>
              <w:t>, the Greek who stole fire from the gods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Protactinium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Pa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protos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first</w:t>
            </w:r>
            <w:r w:rsidRPr="00011EED">
              <w:rPr>
                <w:rFonts w:ascii="Century Gothic" w:hAnsi="Century Gothic" w:cs="Verdana"/>
              </w:rPr>
              <w:t xml:space="preserve">, as a prefix to the name </w:t>
            </w:r>
            <w:r w:rsidRPr="00011EED">
              <w:rPr>
                <w:rFonts w:ascii="Century Gothic" w:hAnsi="Century Gothic" w:cs="Verdana"/>
                <w:i/>
                <w:iCs/>
              </w:rPr>
              <w:t>actinium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Radium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Ra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r w:rsidRPr="00011EED">
              <w:rPr>
                <w:rFonts w:ascii="Century Gothic" w:hAnsi="Century Gothic" w:cs="Verdana"/>
                <w:i/>
                <w:iCs/>
              </w:rPr>
              <w:t>radius</w:t>
            </w:r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ray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Radon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Rn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Derived from </w:t>
            </w:r>
            <w:r w:rsidRPr="00011EED">
              <w:rPr>
                <w:rFonts w:ascii="Century Gothic" w:hAnsi="Century Gothic" w:cs="Verdana"/>
                <w:i/>
                <w:iCs/>
              </w:rPr>
              <w:t>radium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Rhenium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Re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Rhenus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the name for the </w:t>
            </w:r>
            <w:r w:rsidRPr="00011EED">
              <w:rPr>
                <w:rFonts w:ascii="Century Gothic" w:hAnsi="Century Gothic" w:cs="Verdana"/>
                <w:i/>
                <w:iCs/>
              </w:rPr>
              <w:t>Rhine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Rhodium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Rh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rhodon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rose-coloured</w:t>
            </w:r>
            <w:proofErr w:type="spellEnd"/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Roentgenium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Rg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scientist </w:t>
            </w:r>
            <w:r w:rsidRPr="00011EED">
              <w:rPr>
                <w:rFonts w:ascii="Century Gothic" w:hAnsi="Century Gothic" w:cs="Verdana"/>
                <w:i/>
                <w:iCs/>
              </w:rPr>
              <w:t xml:space="preserve">Wilhelm Conrad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Röentgen</w:t>
            </w:r>
            <w:proofErr w:type="spellEnd"/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Rubidium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Rb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rubidius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deepest red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Ruthenium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Ru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Derived from Latin name for </w:t>
            </w:r>
            <w:r w:rsidRPr="00011EED">
              <w:rPr>
                <w:rFonts w:ascii="Century Gothic" w:hAnsi="Century Gothic" w:cs="Verdana"/>
                <w:i/>
                <w:iCs/>
              </w:rPr>
              <w:t>Russia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Rutherfordium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Rf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New Zealand chemist </w:t>
            </w:r>
            <w:r w:rsidRPr="00011EED">
              <w:rPr>
                <w:rFonts w:ascii="Century Gothic" w:hAnsi="Century Gothic" w:cs="Verdana"/>
                <w:i/>
                <w:iCs/>
              </w:rPr>
              <w:t>Ernest Rutherford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Samarium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Sm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samarskite</w:t>
            </w:r>
            <w:proofErr w:type="spellEnd"/>
            <w:r w:rsidRPr="00011EED">
              <w:rPr>
                <w:rFonts w:ascii="Century Gothic" w:hAnsi="Century Gothic" w:cs="Verdana"/>
              </w:rPr>
              <w:t>, the mineral from which it was first extracted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Scandium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Sc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r w:rsidRPr="00011EED">
              <w:rPr>
                <w:rFonts w:ascii="Century Gothic" w:hAnsi="Century Gothic" w:cs="Verdana"/>
                <w:i/>
                <w:iCs/>
              </w:rPr>
              <w:t>Scandia</w:t>
            </w:r>
            <w:r w:rsidRPr="00011EED">
              <w:rPr>
                <w:rFonts w:ascii="Century Gothic" w:hAnsi="Century Gothic" w:cs="Verdana"/>
              </w:rPr>
              <w:t xml:space="preserve">, the name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Scandanavia</w:t>
            </w:r>
            <w:proofErr w:type="spellEnd"/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Seaborgium</w:t>
            </w:r>
            <w:proofErr w:type="spellEnd"/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Sg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Glenn T. Seaborg</w:t>
            </w:r>
            <w:r w:rsidRPr="00011EED">
              <w:rPr>
                <w:rFonts w:ascii="Century Gothic" w:hAnsi="Century Gothic" w:cs="Verdana"/>
              </w:rPr>
              <w:t>, meaning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Selenium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Se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r w:rsidRPr="00011EED">
              <w:rPr>
                <w:rFonts w:ascii="Century Gothic" w:hAnsi="Century Gothic" w:cs="Verdana"/>
                <w:i/>
                <w:iCs/>
              </w:rPr>
              <w:t>Selene</w:t>
            </w:r>
            <w:r w:rsidRPr="00011EED">
              <w:rPr>
                <w:rFonts w:ascii="Century Gothic" w:hAnsi="Century Gothic" w:cs="Verdana"/>
              </w:rPr>
              <w:t xml:space="preserve">, the name for the </w:t>
            </w:r>
            <w:r w:rsidRPr="00011EED">
              <w:rPr>
                <w:rFonts w:ascii="Century Gothic" w:hAnsi="Century Gothic" w:cs="Verdana"/>
                <w:i/>
                <w:iCs/>
              </w:rPr>
              <w:t>Moon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Silicon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Si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silex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silicia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flint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Silver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Ag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Anglo-Saxon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siolfur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the word for </w:t>
            </w:r>
            <w:r w:rsidRPr="00011EED">
              <w:rPr>
                <w:rFonts w:ascii="Century Gothic" w:hAnsi="Century Gothic" w:cs="Verdana"/>
                <w:i/>
                <w:iCs/>
              </w:rPr>
              <w:t>silver</w:t>
            </w:r>
            <w:r w:rsidRPr="00011EED">
              <w:rPr>
                <w:rFonts w:ascii="Century Gothic" w:hAnsi="Century Gothic" w:cs="Verdana"/>
              </w:rPr>
              <w:t xml:space="preserve">; Ag, Latin </w:t>
            </w:r>
            <w:r w:rsidRPr="00011EED">
              <w:rPr>
                <w:rFonts w:ascii="Century Gothic" w:hAnsi="Century Gothic" w:cs="Verdana"/>
                <w:i/>
                <w:iCs/>
              </w:rPr>
              <w:t>argentum</w:t>
            </w:r>
            <w:r w:rsidRPr="00011EED">
              <w:rPr>
                <w:rFonts w:ascii="Century Gothic" w:hAnsi="Century Gothic" w:cs="Verdana"/>
              </w:rPr>
              <w:t xml:space="preserve">, the word for </w:t>
            </w:r>
            <w:r w:rsidRPr="00011EED">
              <w:rPr>
                <w:rFonts w:ascii="Century Gothic" w:hAnsi="Century Gothic" w:cs="Verdana"/>
                <w:i/>
                <w:iCs/>
              </w:rPr>
              <w:t>silver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Sodium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Na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English word </w:t>
            </w:r>
            <w:r w:rsidRPr="00011EED">
              <w:rPr>
                <w:rFonts w:ascii="Century Gothic" w:hAnsi="Century Gothic" w:cs="Verdana"/>
                <w:i/>
                <w:iCs/>
              </w:rPr>
              <w:t>soda</w:t>
            </w:r>
            <w:r w:rsidRPr="00011EED">
              <w:rPr>
                <w:rFonts w:ascii="Century Gothic" w:hAnsi="Century Gothic" w:cs="Verdana"/>
              </w:rPr>
              <w:t xml:space="preserve">; Na,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natrium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soda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Strontium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Sr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town of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Strontian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>, Scotland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Sulfur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S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Sanskrit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sulvere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or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sulfurium</w:t>
            </w:r>
            <w:proofErr w:type="spellEnd"/>
            <w:r w:rsidRPr="00011EED">
              <w:rPr>
                <w:rFonts w:ascii="Century Gothic" w:hAnsi="Century Gothic" w:cs="Verdana"/>
              </w:rPr>
              <w:t>, both names for sulfur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Tantalum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Ta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Greek figure </w:t>
            </w:r>
            <w:r w:rsidRPr="00011EED">
              <w:rPr>
                <w:rFonts w:ascii="Century Gothic" w:hAnsi="Century Gothic" w:cs="Verdana"/>
                <w:i/>
                <w:iCs/>
              </w:rPr>
              <w:t>Tantalus</w:t>
            </w:r>
            <w:r w:rsidRPr="00011EED">
              <w:rPr>
                <w:rFonts w:ascii="Century Gothic" w:hAnsi="Century Gothic" w:cs="Verdana"/>
              </w:rPr>
              <w:t>, King of Sisyphus, in Lydia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Technetium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Tc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tekhnetos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artificial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Tellurium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Te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tellus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Earth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Terbium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Tb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Ytterby</w:t>
            </w:r>
            <w:proofErr w:type="spellEnd"/>
            <w:r w:rsidRPr="00011EED">
              <w:rPr>
                <w:rFonts w:ascii="Century Gothic" w:hAnsi="Century Gothic" w:cs="Verdana"/>
              </w:rPr>
              <w:t>, Sweden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Thallium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Tl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thallos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green twig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Thorium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Th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r w:rsidRPr="00011EED">
              <w:rPr>
                <w:rFonts w:ascii="Century Gothic" w:hAnsi="Century Gothic" w:cs="Verdana"/>
                <w:i/>
                <w:iCs/>
              </w:rPr>
              <w:t>Thor</w:t>
            </w:r>
            <w:r w:rsidRPr="00011EED">
              <w:rPr>
                <w:rFonts w:ascii="Century Gothic" w:hAnsi="Century Gothic" w:cs="Verdana"/>
              </w:rPr>
              <w:t xml:space="preserve">, </w:t>
            </w:r>
            <w:proofErr w:type="spellStart"/>
            <w:r w:rsidRPr="00011EED">
              <w:rPr>
                <w:rFonts w:ascii="Century Gothic" w:hAnsi="Century Gothic" w:cs="Verdana"/>
              </w:rPr>
              <w:t>Scandanavian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god of war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Thulium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Tm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Derived from </w:t>
            </w:r>
            <w:r w:rsidRPr="00011EED">
              <w:rPr>
                <w:rFonts w:ascii="Century Gothic" w:hAnsi="Century Gothic" w:cs="Verdana"/>
                <w:i/>
                <w:iCs/>
              </w:rPr>
              <w:t>Thule</w:t>
            </w:r>
            <w:r w:rsidRPr="00011EED">
              <w:rPr>
                <w:rFonts w:ascii="Century Gothic" w:hAnsi="Century Gothic" w:cs="Verdana"/>
              </w:rPr>
              <w:t xml:space="preserve">, the ancient name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Scandanavia</w:t>
            </w:r>
            <w:proofErr w:type="spellEnd"/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Tin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Sn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Anglo-Saxon </w:t>
            </w:r>
            <w:r w:rsidRPr="00011EED">
              <w:rPr>
                <w:rFonts w:ascii="Century Gothic" w:hAnsi="Century Gothic" w:cs="Verdana"/>
                <w:i/>
                <w:iCs/>
              </w:rPr>
              <w:t>tin</w:t>
            </w:r>
            <w:r w:rsidRPr="00011EED">
              <w:rPr>
                <w:rFonts w:ascii="Century Gothic" w:hAnsi="Century Gothic" w:cs="Verdana"/>
              </w:rPr>
              <w:t xml:space="preserve">; </w:t>
            </w:r>
            <w:proofErr w:type="spellStart"/>
            <w:r w:rsidRPr="00011EED">
              <w:rPr>
                <w:rFonts w:ascii="Century Gothic" w:hAnsi="Century Gothic" w:cs="Verdana"/>
              </w:rPr>
              <w:t>Sn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Latin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stannum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hard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Titanium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Ti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</w:t>
            </w:r>
            <w:r w:rsidRPr="00011EED">
              <w:rPr>
                <w:rFonts w:ascii="Century Gothic" w:hAnsi="Century Gothic" w:cs="Verdana"/>
                <w:i/>
                <w:iCs/>
              </w:rPr>
              <w:t>Titans</w:t>
            </w:r>
            <w:r w:rsidRPr="00011EED">
              <w:rPr>
                <w:rFonts w:ascii="Century Gothic" w:hAnsi="Century Gothic" w:cs="Verdana"/>
              </w:rPr>
              <w:t xml:space="preserve"> of Greek mythology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Tungsten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W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Swedish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tung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 xml:space="preserve">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sten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heavy stone</w:t>
            </w:r>
            <w:r w:rsidRPr="00011EED">
              <w:rPr>
                <w:rFonts w:ascii="Century Gothic" w:hAnsi="Century Gothic" w:cs="Verdana"/>
              </w:rPr>
              <w:t xml:space="preserve">; W from </w:t>
            </w:r>
            <w:r w:rsidRPr="00011EED">
              <w:rPr>
                <w:rFonts w:ascii="Century Gothic" w:hAnsi="Century Gothic" w:cs="Verdana"/>
                <w:i/>
                <w:iCs/>
              </w:rPr>
              <w:t>wolfram</w:t>
            </w:r>
            <w:r w:rsidRPr="00011EED">
              <w:rPr>
                <w:rFonts w:ascii="Century Gothic" w:hAnsi="Century Gothic" w:cs="Verdana"/>
              </w:rPr>
              <w:t xml:space="preserve">, the old name of the </w:t>
            </w:r>
            <w:proofErr w:type="spellStart"/>
            <w:r w:rsidRPr="00011EED">
              <w:rPr>
                <w:rFonts w:ascii="Century Gothic" w:hAnsi="Century Gothic" w:cs="Verdana"/>
              </w:rPr>
              <w:t>tungstenn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mineral </w:t>
            </w:r>
            <w:proofErr w:type="spellStart"/>
            <w:r w:rsidRPr="00011EED">
              <w:rPr>
                <w:rFonts w:ascii="Century Gothic" w:hAnsi="Century Gothic" w:cs="Verdana"/>
              </w:rPr>
              <w:t>wolframite</w:t>
            </w:r>
            <w:proofErr w:type="spellEnd"/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Uranium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U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the planet </w:t>
            </w:r>
            <w:r w:rsidRPr="00011EED">
              <w:rPr>
                <w:rFonts w:ascii="Century Gothic" w:hAnsi="Century Gothic" w:cs="Verdana"/>
                <w:i/>
                <w:iCs/>
              </w:rPr>
              <w:t>Uranus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Vanadium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V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Vanadis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the </w:t>
            </w:r>
            <w:proofErr w:type="spellStart"/>
            <w:r w:rsidRPr="00011EED">
              <w:rPr>
                <w:rFonts w:ascii="Century Gothic" w:hAnsi="Century Gothic" w:cs="Verdana"/>
              </w:rPr>
              <w:t>Scandanavian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 goddess of beauty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Xenon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Xe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Greek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zenos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stranger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Ytterbium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Yb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Ytterby</w:t>
            </w:r>
            <w:proofErr w:type="spellEnd"/>
            <w:r w:rsidRPr="00011EED">
              <w:rPr>
                <w:rFonts w:ascii="Century Gothic" w:hAnsi="Century Gothic" w:cs="Verdana"/>
              </w:rPr>
              <w:t>, Sweden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Yttrium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Y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Named for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Ytterby</w:t>
            </w:r>
            <w:proofErr w:type="spellEnd"/>
            <w:r w:rsidRPr="00011EED">
              <w:rPr>
                <w:rFonts w:ascii="Century Gothic" w:hAnsi="Century Gothic" w:cs="Verdana"/>
                <w:i/>
                <w:iCs/>
              </w:rPr>
              <w:t>, Sweden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Zinc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Zn</w:t>
            </w:r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German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zink</w:t>
            </w:r>
            <w:proofErr w:type="spellEnd"/>
          </w:p>
        </w:tc>
      </w:tr>
      <w:tr w:rsidR="00011EED" w:rsidRPr="00011EED" w:rsidTr="00011EE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Zirconium</w:t>
            </w:r>
          </w:p>
        </w:tc>
        <w:tc>
          <w:tcPr>
            <w:tcW w:w="1332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Zr</w:t>
            </w:r>
            <w:proofErr w:type="spellEnd"/>
          </w:p>
        </w:tc>
        <w:tc>
          <w:tcPr>
            <w:tcW w:w="696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 xml:space="preserve">Arabian 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zargun</w:t>
            </w:r>
            <w:proofErr w:type="spellEnd"/>
            <w:r w:rsidRPr="00011EED">
              <w:rPr>
                <w:rFonts w:ascii="Century Gothic" w:hAnsi="Century Gothic" w:cs="Verdana"/>
              </w:rPr>
              <w:t xml:space="preserve">, meaning </w:t>
            </w:r>
            <w:r w:rsidRPr="00011EED">
              <w:rPr>
                <w:rFonts w:ascii="Century Gothic" w:hAnsi="Century Gothic" w:cs="Verdana"/>
                <w:i/>
                <w:iCs/>
              </w:rPr>
              <w:t>gold-</w:t>
            </w:r>
            <w:proofErr w:type="spellStart"/>
            <w:r w:rsidRPr="00011EED">
              <w:rPr>
                <w:rFonts w:ascii="Century Gothic" w:hAnsi="Century Gothic" w:cs="Verdana"/>
                <w:i/>
                <w:iCs/>
              </w:rPr>
              <w:t>coloured</w:t>
            </w:r>
            <w:proofErr w:type="spellEnd"/>
          </w:p>
        </w:tc>
      </w:tr>
      <w:bookmarkEnd w:id="0"/>
    </w:tbl>
    <w:p w:rsidR="00011EED" w:rsidRPr="00011EED" w:rsidRDefault="00011EED" w:rsidP="00011EED">
      <w:pPr>
        <w:widowControl w:val="0"/>
        <w:autoSpaceDE w:val="0"/>
        <w:autoSpaceDN w:val="0"/>
        <w:adjustRightInd w:val="0"/>
        <w:spacing w:after="320"/>
        <w:rPr>
          <w:rFonts w:ascii="Century Gothic" w:hAnsi="Century Gothic" w:cs="Verdana"/>
        </w:rPr>
      </w:pPr>
    </w:p>
    <w:p w:rsidR="00011EED" w:rsidRPr="00011EED" w:rsidRDefault="00011EED" w:rsidP="00011EED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Verdana"/>
          <w:b/>
          <w:bCs/>
        </w:rPr>
      </w:pPr>
      <w:r w:rsidRPr="00011EED">
        <w:rPr>
          <w:rFonts w:ascii="Century Gothic" w:hAnsi="Century Gothic" w:cs="Verdana"/>
          <w:b/>
          <w:bCs/>
          <w:color w:val="F65200"/>
        </w:rPr>
        <w:t>Unnamed Elements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710"/>
      </w:tblGrid>
      <w:tr w:rsidR="00011EED" w:rsidRPr="00011EED" w:rsidTr="00011EE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Element</w:t>
            </w:r>
          </w:p>
        </w:tc>
        <w:tc>
          <w:tcPr>
            <w:tcW w:w="108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Symbol</w:t>
            </w:r>
          </w:p>
        </w:tc>
        <w:tc>
          <w:tcPr>
            <w:tcW w:w="171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  <w:b/>
                <w:bCs/>
              </w:rPr>
              <w:t>Origin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Ununbium</w:t>
            </w:r>
            <w:proofErr w:type="spellEnd"/>
          </w:p>
        </w:tc>
        <w:tc>
          <w:tcPr>
            <w:tcW w:w="108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Uub</w:t>
            </w:r>
            <w:proofErr w:type="spellEnd"/>
          </w:p>
        </w:tc>
        <w:tc>
          <w:tcPr>
            <w:tcW w:w="171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Unnamed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Ununtriium</w:t>
            </w:r>
            <w:proofErr w:type="spellEnd"/>
          </w:p>
        </w:tc>
        <w:tc>
          <w:tcPr>
            <w:tcW w:w="108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Uut</w:t>
            </w:r>
            <w:proofErr w:type="spellEnd"/>
          </w:p>
        </w:tc>
        <w:tc>
          <w:tcPr>
            <w:tcW w:w="171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Unnamed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Ununquadium</w:t>
            </w:r>
            <w:proofErr w:type="spellEnd"/>
          </w:p>
        </w:tc>
        <w:tc>
          <w:tcPr>
            <w:tcW w:w="108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Uuq</w:t>
            </w:r>
            <w:proofErr w:type="spellEnd"/>
          </w:p>
        </w:tc>
        <w:tc>
          <w:tcPr>
            <w:tcW w:w="171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Unnamed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Ununpentium</w:t>
            </w:r>
            <w:proofErr w:type="spellEnd"/>
          </w:p>
        </w:tc>
        <w:tc>
          <w:tcPr>
            <w:tcW w:w="108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Uup</w:t>
            </w:r>
            <w:proofErr w:type="spellEnd"/>
          </w:p>
        </w:tc>
        <w:tc>
          <w:tcPr>
            <w:tcW w:w="171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Unnamed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Ununhexium</w:t>
            </w:r>
            <w:proofErr w:type="spellEnd"/>
          </w:p>
        </w:tc>
        <w:tc>
          <w:tcPr>
            <w:tcW w:w="108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Uuh</w:t>
            </w:r>
            <w:proofErr w:type="spellEnd"/>
          </w:p>
        </w:tc>
        <w:tc>
          <w:tcPr>
            <w:tcW w:w="171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Unnamed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Ununseptium</w:t>
            </w:r>
            <w:proofErr w:type="spellEnd"/>
          </w:p>
        </w:tc>
        <w:tc>
          <w:tcPr>
            <w:tcW w:w="108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Uus</w:t>
            </w:r>
            <w:proofErr w:type="spellEnd"/>
          </w:p>
        </w:tc>
        <w:tc>
          <w:tcPr>
            <w:tcW w:w="171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Unnamed</w:t>
            </w:r>
          </w:p>
        </w:tc>
      </w:tr>
      <w:tr w:rsidR="00011EED" w:rsidRPr="00011EED" w:rsidTr="00011E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Ununoctium</w:t>
            </w:r>
            <w:proofErr w:type="spellEnd"/>
          </w:p>
        </w:tc>
        <w:tc>
          <w:tcPr>
            <w:tcW w:w="108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Uuo</w:t>
            </w:r>
            <w:proofErr w:type="spellEnd"/>
          </w:p>
        </w:tc>
        <w:tc>
          <w:tcPr>
            <w:tcW w:w="171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Unnamed</w:t>
            </w:r>
          </w:p>
        </w:tc>
      </w:tr>
      <w:tr w:rsidR="00011EED" w:rsidRPr="00011EED" w:rsidTr="00011EE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  <w:b/>
                <w:bCs/>
              </w:rPr>
              <w:t>Ununennium</w:t>
            </w:r>
            <w:proofErr w:type="spellEnd"/>
          </w:p>
        </w:tc>
        <w:tc>
          <w:tcPr>
            <w:tcW w:w="108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proofErr w:type="spellStart"/>
            <w:r w:rsidRPr="00011EED">
              <w:rPr>
                <w:rFonts w:ascii="Century Gothic" w:hAnsi="Century Gothic" w:cs="Verdana"/>
              </w:rPr>
              <w:t>Uue</w:t>
            </w:r>
            <w:proofErr w:type="spellEnd"/>
          </w:p>
        </w:tc>
        <w:tc>
          <w:tcPr>
            <w:tcW w:w="1710" w:type="dxa"/>
          </w:tcPr>
          <w:p w:rsidR="00011EED" w:rsidRPr="00011EED" w:rsidRDefault="00011E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</w:rPr>
            </w:pPr>
            <w:r w:rsidRPr="00011EED">
              <w:rPr>
                <w:rFonts w:ascii="Century Gothic" w:hAnsi="Century Gothic" w:cs="Verdana"/>
              </w:rPr>
              <w:t>Unnamed</w:t>
            </w:r>
          </w:p>
        </w:tc>
      </w:tr>
    </w:tbl>
    <w:p w:rsidR="002516A6" w:rsidRPr="00011EED" w:rsidRDefault="002516A6">
      <w:pPr>
        <w:rPr>
          <w:rFonts w:ascii="Century Gothic" w:hAnsi="Century Gothic"/>
        </w:rPr>
      </w:pPr>
    </w:p>
    <w:sectPr w:rsidR="002516A6" w:rsidRPr="00011EED" w:rsidSect="00251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ED"/>
    <w:rsid w:val="00011EED"/>
    <w:rsid w:val="002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3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5340</Characters>
  <Application>Microsoft Macintosh Word</Application>
  <DocSecurity>0</DocSecurity>
  <Lines>121</Lines>
  <Paragraphs>72</Paragraphs>
  <ScaleCrop>false</ScaleCrop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1</cp:revision>
  <dcterms:created xsi:type="dcterms:W3CDTF">2012-08-23T04:42:00Z</dcterms:created>
  <dcterms:modified xsi:type="dcterms:W3CDTF">2012-08-23T04:43:00Z</dcterms:modified>
</cp:coreProperties>
</file>